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204D" w14:textId="709298BF" w:rsidR="00DE006A" w:rsidRPr="008822BA" w:rsidRDefault="00155CAF">
      <w:pPr>
        <w:rPr>
          <w:b/>
          <w:bCs/>
          <w:sz w:val="28"/>
          <w:szCs w:val="28"/>
          <w:lang w:val="bg-BG"/>
        </w:rPr>
      </w:pPr>
      <w:r w:rsidRPr="008822BA">
        <w:rPr>
          <w:b/>
          <w:bCs/>
          <w:sz w:val="28"/>
          <w:szCs w:val="28"/>
          <w:lang w:val="bg-BG"/>
        </w:rPr>
        <w:t>Подводните ливади от морски треви като местообитание</w:t>
      </w:r>
    </w:p>
    <w:p w14:paraId="2CDFC596" w14:textId="77777777" w:rsidR="00155CAF" w:rsidRDefault="00155CAF">
      <w:pPr>
        <w:rPr>
          <w:lang w:val="bg-BG"/>
        </w:rPr>
      </w:pPr>
    </w:p>
    <w:p w14:paraId="1DB84004" w14:textId="1A4D395B" w:rsidR="00155CAF" w:rsidRDefault="00155CAF">
      <w:pPr>
        <w:rPr>
          <w:lang w:val="bg-BG"/>
        </w:rPr>
      </w:pPr>
      <w:r>
        <w:rPr>
          <w:lang w:val="bg-BG"/>
        </w:rPr>
        <w:t>В Черно море и по специално в българската акватория се срещат 7 вида висши растения и 4 от тях попадат в категорията на морските треви. Това са</w:t>
      </w:r>
    </w:p>
    <w:p w14:paraId="0F38F3C7" w14:textId="4DF68060" w:rsidR="002942B2" w:rsidRPr="0073518D" w:rsidRDefault="00155CAF" w:rsidP="002942B2">
      <w:pPr>
        <w:pStyle w:val="ListParagraph"/>
        <w:numPr>
          <w:ilvl w:val="0"/>
          <w:numId w:val="1"/>
        </w:numPr>
        <w:jc w:val="both"/>
        <w:rPr>
          <w:lang w:val="bg-BG"/>
        </w:rPr>
      </w:pPr>
      <w:r w:rsidRPr="00155CAF">
        <w:rPr>
          <w:b/>
          <w:bCs/>
          <w:lang w:val="bg-BG"/>
        </w:rPr>
        <w:t xml:space="preserve">Обикновената морска трева </w:t>
      </w:r>
      <w:r w:rsidRPr="00155CAF">
        <w:rPr>
          <w:b/>
          <w:bCs/>
          <w:i/>
          <w:iCs/>
          <w:lang w:val="bg-BG"/>
        </w:rPr>
        <w:t>Zostera marina</w:t>
      </w:r>
      <w:r w:rsidRPr="00155CAF">
        <w:rPr>
          <w:lang w:val="bg-BG"/>
        </w:rPr>
        <w:t xml:space="preserve"> L., - Многогодишно тревисто, подводно растение с пълзящо коренище, прикрепващо се за морското дъно с адвентивни корени. Стъблото </w:t>
      </w:r>
      <w:r w:rsidR="00B81AEE">
        <w:rPr>
          <w:lang w:val="bg-BG"/>
        </w:rPr>
        <w:t xml:space="preserve">й е </w:t>
      </w:r>
      <w:r w:rsidRPr="00155CAF">
        <w:rPr>
          <w:lang w:val="bg-BG"/>
        </w:rPr>
        <w:t xml:space="preserve">дълго 60–150 cm. Листата </w:t>
      </w:r>
      <w:r w:rsidR="00B81AEE">
        <w:rPr>
          <w:lang w:val="bg-BG"/>
        </w:rPr>
        <w:t xml:space="preserve">са </w:t>
      </w:r>
      <w:r w:rsidRPr="00155CAF">
        <w:rPr>
          <w:lang w:val="bg-BG"/>
        </w:rPr>
        <w:t xml:space="preserve">дълги от 50 до повече от 100 cm, линейни, на върха заоблени. Съцветията </w:t>
      </w:r>
      <w:r w:rsidR="00B81AEE">
        <w:rPr>
          <w:lang w:val="bg-BG"/>
        </w:rPr>
        <w:t xml:space="preserve">са </w:t>
      </w:r>
      <w:r w:rsidRPr="00155CAF">
        <w:rPr>
          <w:lang w:val="bg-BG"/>
        </w:rPr>
        <w:t>дълги до 8 cm, обвити в най-горния лист, многоцветни. Цветовете дребни, еднополови, мъжките и женските в 2 последователни реда. Плодът набраздено, цилиндрично орехче. Цв. VIІ–VIIІ, пл. VIІI–IX. Размножава се със семена и вегетативно. Обитава тинести, пясъчни дъна на плитките крайбрежни</w:t>
      </w:r>
      <w:r w:rsidR="008064DF">
        <w:rPr>
          <w:lang w:val="bg-BG"/>
        </w:rPr>
        <w:t xml:space="preserve"> райони </w:t>
      </w:r>
      <w:r w:rsidR="00B81AEE">
        <w:rPr>
          <w:lang w:val="bg-BG"/>
        </w:rPr>
        <w:t>като може да о</w:t>
      </w:r>
      <w:r w:rsidRPr="00155CAF">
        <w:rPr>
          <w:lang w:val="bg-BG"/>
        </w:rPr>
        <w:t>бразува подводни ливади. Има данни за разпространението на вида по плитки места в Черно море (района на Калиакра, Варненски залив, Девненско езеро, Бургаски залив, защитената местност „Ченгене скеле“, Созополски залив и др.). Поради замърсяването на морето в крайбрежните зони, присъствието на</w:t>
      </w:r>
      <w:r>
        <w:rPr>
          <w:lang w:val="bg-BG"/>
        </w:rPr>
        <w:t xml:space="preserve"> </w:t>
      </w:r>
      <w:r w:rsidR="00B81AEE">
        <w:rPr>
          <w:lang w:val="bg-BG"/>
        </w:rPr>
        <w:t>обикновената морска трева</w:t>
      </w:r>
      <w:r w:rsidRPr="00155CAF">
        <w:rPr>
          <w:lang w:val="bg-BG"/>
        </w:rPr>
        <w:t xml:space="preserve"> е силно ограничено.</w:t>
      </w:r>
      <w:r w:rsidR="002942B2">
        <w:rPr>
          <w:lang w:val="bg-BG"/>
        </w:rPr>
        <w:t xml:space="preserve"> Включена е в „Червена книга на България“ като застрашен и в </w:t>
      </w:r>
      <w:r w:rsidR="002942B2" w:rsidRPr="0073518D">
        <w:rPr>
          <w:lang w:val="bg-BG"/>
        </w:rPr>
        <w:t>"Червена книга на Черно море</w:t>
      </w:r>
      <w:r w:rsidR="002942B2">
        <w:rPr>
          <w:lang w:val="bg-BG"/>
        </w:rPr>
        <w:t xml:space="preserve">“ като уязвим вид. </w:t>
      </w:r>
    </w:p>
    <w:p w14:paraId="2CA3D658" w14:textId="16ECD4CA" w:rsidR="00155CAF" w:rsidRPr="00155CAF" w:rsidRDefault="00155CAF" w:rsidP="002942B2">
      <w:pPr>
        <w:pStyle w:val="ListParagraph"/>
        <w:jc w:val="both"/>
        <w:rPr>
          <w:lang w:val="bg-BG"/>
        </w:rPr>
      </w:pPr>
    </w:p>
    <w:p w14:paraId="7A61DB58" w14:textId="48C5B4AE" w:rsidR="00155CAF" w:rsidRDefault="00155CAF" w:rsidP="00B81AEE">
      <w:pPr>
        <w:pStyle w:val="ListParagraph"/>
        <w:numPr>
          <w:ilvl w:val="0"/>
          <w:numId w:val="1"/>
        </w:numPr>
        <w:jc w:val="both"/>
        <w:rPr>
          <w:lang w:val="bg-BG"/>
        </w:rPr>
      </w:pPr>
      <w:r w:rsidRPr="00B81AEE">
        <w:rPr>
          <w:b/>
          <w:bCs/>
          <w:lang w:val="bg-BG"/>
        </w:rPr>
        <w:t xml:space="preserve">Малка (ниска) морска трева </w:t>
      </w:r>
      <w:r w:rsidRPr="002C1CB0">
        <w:rPr>
          <w:b/>
          <w:bCs/>
          <w:i/>
          <w:iCs/>
          <w:lang w:val="bg-BG"/>
        </w:rPr>
        <w:t>Zostera noltei</w:t>
      </w:r>
      <w:r w:rsidRPr="00B81AEE">
        <w:rPr>
          <w:b/>
          <w:bCs/>
          <w:lang w:val="bg-BG"/>
        </w:rPr>
        <w:t xml:space="preserve"> Hornemann</w:t>
      </w:r>
      <w:r w:rsidRPr="00B81AEE">
        <w:rPr>
          <w:lang w:val="bg-BG"/>
        </w:rPr>
        <w:t xml:space="preserve"> - </w:t>
      </w:r>
      <w:r w:rsidR="00B81AEE" w:rsidRPr="00B81AEE">
        <w:rPr>
          <w:lang w:val="bg-BG"/>
        </w:rPr>
        <w:t xml:space="preserve">има пълзящо коренище, което се простира под повърхността на морското дъно. </w:t>
      </w:r>
      <w:r w:rsidR="00B81AEE">
        <w:rPr>
          <w:lang w:val="bg-BG"/>
        </w:rPr>
        <w:t>Листата са лентовидни, от 2 до 5 на брой,</w:t>
      </w:r>
      <w:r w:rsidR="00B81AEE" w:rsidRPr="00B81AEE">
        <w:rPr>
          <w:lang w:val="bg-BG"/>
        </w:rPr>
        <w:t xml:space="preserve"> растат от възлите на коренището и всеки възел носи и туфа </w:t>
      </w:r>
      <w:r w:rsidR="008064DF">
        <w:rPr>
          <w:lang w:val="bg-BG"/>
        </w:rPr>
        <w:t>с</w:t>
      </w:r>
      <w:r w:rsidR="00B81AEE" w:rsidRPr="00B81AEE">
        <w:rPr>
          <w:lang w:val="bg-BG"/>
        </w:rPr>
        <w:t xml:space="preserve"> до четири къси коренчета, които закрепват растението в седимента. Листата имат три неправилни, надлъжни жилки и </w:t>
      </w:r>
      <w:r w:rsidR="00B81AEE">
        <w:rPr>
          <w:lang w:val="bg-BG"/>
        </w:rPr>
        <w:t>на върха са заоблени</w:t>
      </w:r>
      <w:r w:rsidR="00B81AEE" w:rsidRPr="00B81AEE">
        <w:rPr>
          <w:lang w:val="bg-BG"/>
        </w:rPr>
        <w:t xml:space="preserve">. </w:t>
      </w:r>
      <w:r w:rsidR="00B81AEE">
        <w:rPr>
          <w:lang w:val="bg-BG"/>
        </w:rPr>
        <w:t>Дълги са</w:t>
      </w:r>
      <w:r w:rsidR="00B81AEE" w:rsidRPr="00B81AEE">
        <w:rPr>
          <w:lang w:val="bg-BG"/>
        </w:rPr>
        <w:t xml:space="preserve"> до 22 см и съдържат въздушни пространства, което ги прави плаващи. </w:t>
      </w:r>
      <w:r w:rsidR="00B81AEE">
        <w:rPr>
          <w:lang w:val="bg-BG"/>
        </w:rPr>
        <w:t>Цветовете са еднополови</w:t>
      </w:r>
      <w:r w:rsidR="00B81AEE" w:rsidRPr="00B81AEE">
        <w:rPr>
          <w:lang w:val="bg-BG"/>
        </w:rPr>
        <w:t>. Гладките бели семена се развиват вътре в зелена капсула и са дълги около 2 мм.</w:t>
      </w:r>
      <w:r w:rsidR="00B81AEE" w:rsidRPr="0056302D">
        <w:rPr>
          <w:lang w:val="bg-BG"/>
        </w:rPr>
        <w:t xml:space="preserve"> </w:t>
      </w:r>
      <w:r w:rsidR="008822BA" w:rsidRPr="00B81AEE">
        <w:rPr>
          <w:lang w:val="bg-BG"/>
        </w:rPr>
        <w:t>След няколко седмици те се разцепват и семето потъва на дъното. Като алтернатива, капсулите могат да се отделят от растението и да отплават, освобождавайки семето другаде. Семената се разпръскват от вълни и течения, или понякога по</w:t>
      </w:r>
      <w:r w:rsidR="008064DF">
        <w:rPr>
          <w:lang w:val="bg-BG"/>
        </w:rPr>
        <w:t>лепват по</w:t>
      </w:r>
      <w:r w:rsidR="008822BA" w:rsidRPr="00B81AEE">
        <w:rPr>
          <w:lang w:val="bg-BG"/>
        </w:rPr>
        <w:t xml:space="preserve"> краката или в червата на птица.</w:t>
      </w:r>
      <w:r w:rsidR="002942B2">
        <w:rPr>
          <w:lang w:val="bg-BG"/>
        </w:rPr>
        <w:t xml:space="preserve"> </w:t>
      </w:r>
      <w:r w:rsidR="00B81AEE" w:rsidRPr="00B81AEE">
        <w:rPr>
          <w:lang w:val="bg-BG"/>
        </w:rPr>
        <w:t xml:space="preserve">Растежът на </w:t>
      </w:r>
      <w:r w:rsidR="00B81AEE">
        <w:rPr>
          <w:lang w:val="bg-BG"/>
        </w:rPr>
        <w:t>ниската морска трева</w:t>
      </w:r>
      <w:r w:rsidR="00B81AEE" w:rsidRPr="00B81AEE">
        <w:rPr>
          <w:lang w:val="bg-BG"/>
        </w:rPr>
        <w:t xml:space="preserve"> започва през пролетта с появата на нови листа и удължаването и разклоняването на коренището. През лятото се появяват гъсти </w:t>
      </w:r>
      <w:r w:rsidR="00B81AEE">
        <w:rPr>
          <w:lang w:val="bg-BG"/>
        </w:rPr>
        <w:t>обраствания</w:t>
      </w:r>
      <w:r w:rsidR="00B81AEE" w:rsidRPr="00B81AEE">
        <w:rPr>
          <w:lang w:val="bg-BG"/>
        </w:rPr>
        <w:t xml:space="preserve"> от издънки</w:t>
      </w:r>
      <w:r w:rsidR="008822BA">
        <w:rPr>
          <w:lang w:val="bg-BG"/>
        </w:rPr>
        <w:t xml:space="preserve">, </w:t>
      </w:r>
      <w:r w:rsidR="00B81AEE" w:rsidRPr="00B81AEE">
        <w:rPr>
          <w:lang w:val="bg-BG"/>
        </w:rPr>
        <w:t xml:space="preserve">покриващи приливните равнини, и по това време настъпва цъфтежът. До есента растежът спира и през зимата повечето листа или се отчупват, или се изяждат от птици, така че единствените останали части са потопените коренища. </w:t>
      </w:r>
      <w:r w:rsidR="002942B2">
        <w:rPr>
          <w:lang w:val="bg-BG"/>
        </w:rPr>
        <w:t xml:space="preserve">Включена е в </w:t>
      </w:r>
      <w:r w:rsidR="002942B2" w:rsidRPr="0073518D">
        <w:rPr>
          <w:lang w:val="bg-BG"/>
        </w:rPr>
        <w:t>"Червена книга на Черно море</w:t>
      </w:r>
      <w:r w:rsidR="002942B2">
        <w:rPr>
          <w:lang w:val="bg-BG"/>
        </w:rPr>
        <w:t>“ като уязвим вид.</w:t>
      </w:r>
    </w:p>
    <w:p w14:paraId="42F7FC00" w14:textId="3A68D43A" w:rsidR="00155CAF" w:rsidRDefault="00155CAF" w:rsidP="008822BA">
      <w:pPr>
        <w:pStyle w:val="ListParagraph"/>
        <w:numPr>
          <w:ilvl w:val="0"/>
          <w:numId w:val="1"/>
        </w:numPr>
        <w:jc w:val="both"/>
        <w:rPr>
          <w:lang w:val="bg-BG"/>
        </w:rPr>
      </w:pPr>
      <w:r w:rsidRPr="00DE1CE7">
        <w:rPr>
          <w:b/>
          <w:bCs/>
          <w:i/>
          <w:iCs/>
          <w:lang w:val="bg-BG"/>
        </w:rPr>
        <w:lastRenderedPageBreak/>
        <w:t>Cymodocea nodosa</w:t>
      </w:r>
      <w:r w:rsidRPr="008822BA">
        <w:rPr>
          <w:b/>
          <w:bCs/>
          <w:lang w:val="bg-BG"/>
        </w:rPr>
        <w:t xml:space="preserve"> (Ucria) Asch.</w:t>
      </w:r>
      <w:r w:rsidRPr="00155CAF">
        <w:rPr>
          <w:lang w:val="bg-BG"/>
        </w:rPr>
        <w:t xml:space="preserve"> </w:t>
      </w:r>
      <w:r w:rsidR="008822BA">
        <w:rPr>
          <w:lang w:val="bg-BG"/>
        </w:rPr>
        <w:t xml:space="preserve">– няма българско име, но в превод от английски би било </w:t>
      </w:r>
      <w:r w:rsidR="008822BA" w:rsidRPr="008822BA">
        <w:rPr>
          <w:b/>
          <w:bCs/>
          <w:lang w:val="bg-BG"/>
        </w:rPr>
        <w:t>малка нептунова трева</w:t>
      </w:r>
      <w:r w:rsidR="008822BA">
        <w:rPr>
          <w:lang w:val="bg-BG"/>
        </w:rPr>
        <w:t xml:space="preserve">. </w:t>
      </w:r>
      <w:r w:rsidR="008822BA" w:rsidRPr="008822BA">
        <w:rPr>
          <w:lang w:val="bg-BG"/>
        </w:rPr>
        <w:t>Има светлозелени или сиво-зелени листа. Те са много тесни, но могат да бъдат дълги до четиридесет сантиметра. Всеки лист има седем до девет жилки, разположени по дължината му. Растението образува коренища с диаметър само 1 мм</w:t>
      </w:r>
      <w:r w:rsidR="00DE1CE7">
        <w:rPr>
          <w:lang w:val="bg-BG"/>
        </w:rPr>
        <w:t>.</w:t>
      </w:r>
      <w:r w:rsidR="008822BA" w:rsidRPr="008822BA">
        <w:rPr>
          <w:lang w:val="bg-BG"/>
        </w:rPr>
        <w:t xml:space="preserve"> </w:t>
      </w:r>
      <w:r w:rsidR="00DE1CE7">
        <w:rPr>
          <w:lang w:val="bg-BG"/>
        </w:rPr>
        <w:t>Цветовете му са дребни, почти незабележими и се о</w:t>
      </w:r>
      <w:r w:rsidR="008822BA" w:rsidRPr="008822BA">
        <w:rPr>
          <w:lang w:val="bg-BG"/>
        </w:rPr>
        <w:t>бразуват в края на дългите стъбла през пролетта, когато температурите на водата започнат да се покачват след зимния си минимум. Цветният прашец се освобождава в морето, а семената остават в латентно състояние до следващата пролет.</w:t>
      </w:r>
      <w:r w:rsidR="00DE1CE7">
        <w:rPr>
          <w:lang w:val="bg-BG"/>
        </w:rPr>
        <w:t xml:space="preserve"> </w:t>
      </w:r>
    </w:p>
    <w:p w14:paraId="693E26CC" w14:textId="77777777" w:rsidR="002942B2" w:rsidRPr="002942B2" w:rsidRDefault="002942B2" w:rsidP="002942B2">
      <w:pPr>
        <w:pStyle w:val="ListParagraph"/>
        <w:rPr>
          <w:lang w:val="bg-BG"/>
        </w:rPr>
      </w:pPr>
    </w:p>
    <w:p w14:paraId="0D4CF706" w14:textId="1F7FB5B1" w:rsidR="00155CAF" w:rsidRPr="00B80D17" w:rsidRDefault="00DE1CE7" w:rsidP="00B80D17">
      <w:pPr>
        <w:pStyle w:val="ListParagraph"/>
        <w:numPr>
          <w:ilvl w:val="0"/>
          <w:numId w:val="1"/>
        </w:numPr>
        <w:jc w:val="both"/>
        <w:rPr>
          <w:lang w:val="bg-BG"/>
        </w:rPr>
      </w:pPr>
      <w:r w:rsidRPr="00B80D17">
        <w:rPr>
          <w:b/>
          <w:bCs/>
          <w:lang w:val="bg-BG"/>
        </w:rPr>
        <w:t xml:space="preserve">Морска рупия </w:t>
      </w:r>
      <w:r w:rsidR="00155CAF" w:rsidRPr="00B80D17">
        <w:rPr>
          <w:b/>
          <w:bCs/>
          <w:i/>
          <w:iCs/>
          <w:lang w:val="bg-BG"/>
        </w:rPr>
        <w:t>Ruppia maritima</w:t>
      </w:r>
      <w:r w:rsidR="00155CAF" w:rsidRPr="00B80D17">
        <w:rPr>
          <w:b/>
          <w:bCs/>
          <w:lang w:val="bg-BG"/>
        </w:rPr>
        <w:t xml:space="preserve"> L.</w:t>
      </w:r>
      <w:r w:rsidRPr="00B80D17">
        <w:rPr>
          <w:lang w:val="bg-BG"/>
        </w:rPr>
        <w:t xml:space="preserve"> </w:t>
      </w:r>
      <w:r w:rsidR="00E41BFA" w:rsidRPr="00B80D17">
        <w:rPr>
          <w:lang w:val="bg-BG"/>
        </w:rPr>
        <w:t>–</w:t>
      </w:r>
      <w:r w:rsidRPr="00B80D17">
        <w:rPr>
          <w:lang w:val="bg-BG"/>
        </w:rPr>
        <w:t xml:space="preserve"> </w:t>
      </w:r>
      <w:r w:rsidR="00E41BFA" w:rsidRPr="00B80D17">
        <w:rPr>
          <w:lang w:val="bg-BG"/>
        </w:rPr>
        <w:t>растенията могат да са както едногодишни, така и многогодишни. Преди и по време на цъфтежа, стъблата на рупията обикновено растат бързо, произвеждайки многобройни странични клони, които също се разклоняват. Стъблата са около 1 мм широки и до 20 см дълги при повечето умерени води. Листата са редуващи се 2-3 мм широки и до 20 см дълги. Върховете варират от тъпи и назъбени до остри и цел</w:t>
      </w:r>
      <w:r w:rsidR="00B80D17">
        <w:rPr>
          <w:lang w:val="bg-BG"/>
        </w:rPr>
        <w:t>о</w:t>
      </w:r>
      <w:r w:rsidR="00E41BFA" w:rsidRPr="00B80D17">
        <w:rPr>
          <w:lang w:val="bg-BG"/>
        </w:rPr>
        <w:t>крайни.</w:t>
      </w:r>
      <w:r w:rsidR="00A31066" w:rsidRPr="00B80D17">
        <w:rPr>
          <w:lang w:val="bg-BG"/>
        </w:rPr>
        <w:t xml:space="preserve"> Произвежда огромен брой подводни цветове около 5-6 седмици след началото на пролетен растеж. </w:t>
      </w:r>
      <w:r w:rsidR="00B80D17" w:rsidRPr="00B80D17">
        <w:rPr>
          <w:lang w:val="bg-BG"/>
        </w:rPr>
        <w:t>В умерения климат семената обикновено лежат в латентно състояние под вода или на изсушеното дъно до следващата пролет.</w:t>
      </w:r>
    </w:p>
    <w:p w14:paraId="61A7D86E" w14:textId="77777777" w:rsidR="00E41BFA" w:rsidRDefault="00E41BFA" w:rsidP="00E41BFA">
      <w:pPr>
        <w:rPr>
          <w:lang w:val="bg-BG"/>
        </w:rPr>
      </w:pPr>
    </w:p>
    <w:p w14:paraId="4C96C80B" w14:textId="264EDCE4" w:rsidR="00E41BFA" w:rsidRDefault="00283466" w:rsidP="00283466">
      <w:pPr>
        <w:jc w:val="both"/>
        <w:rPr>
          <w:lang w:val="bg-BG"/>
        </w:rPr>
      </w:pPr>
      <w:r w:rsidRPr="00283466">
        <w:rPr>
          <w:lang w:val="bg-BG"/>
        </w:rPr>
        <w:t xml:space="preserve">Морските треви образуват </w:t>
      </w:r>
      <w:r w:rsidR="008064DF">
        <w:rPr>
          <w:lang w:val="bg-BG"/>
        </w:rPr>
        <w:t>чисти</w:t>
      </w:r>
      <w:r w:rsidRPr="00283466">
        <w:rPr>
          <w:lang w:val="bg-BG"/>
        </w:rPr>
        <w:t xml:space="preserve"> или смесени видови съобщества</w:t>
      </w:r>
      <w:r>
        <w:rPr>
          <w:lang w:val="bg-BG"/>
        </w:rPr>
        <w:t xml:space="preserve">. </w:t>
      </w:r>
      <w:r w:rsidRPr="00283466">
        <w:rPr>
          <w:lang w:val="bg-BG"/>
        </w:rPr>
        <w:t>Най-обширните ливади с морска трева в Черно море се намират в северозападната му част и по крайбрежието на Крим, където те растат в големи заливи, крайбрежни лагуни, речни устия и делти. Тази зона е с приблизителна площ от 950 км². Румънското крайбрежие е сравнително отворено и изложено на течения и зимни бури, предлагайки малко подходящи местообитания за морск</w:t>
      </w:r>
      <w:r>
        <w:rPr>
          <w:lang w:val="bg-BG"/>
        </w:rPr>
        <w:t>ите</w:t>
      </w:r>
      <w:r w:rsidRPr="00283466">
        <w:rPr>
          <w:lang w:val="bg-BG"/>
        </w:rPr>
        <w:t xml:space="preserve"> трев</w:t>
      </w:r>
      <w:r>
        <w:rPr>
          <w:lang w:val="bg-BG"/>
        </w:rPr>
        <w:t>и</w:t>
      </w:r>
      <w:r w:rsidRPr="00283466">
        <w:rPr>
          <w:lang w:val="bg-BG"/>
        </w:rPr>
        <w:t>.</w:t>
      </w:r>
      <w:r>
        <w:rPr>
          <w:lang w:val="bg-BG"/>
        </w:rPr>
        <w:t xml:space="preserve"> Там </w:t>
      </w:r>
      <w:r w:rsidRPr="00283466">
        <w:rPr>
          <w:lang w:val="bg-BG"/>
        </w:rPr>
        <w:t>ливади</w:t>
      </w:r>
      <w:r>
        <w:rPr>
          <w:lang w:val="bg-BG"/>
        </w:rPr>
        <w:t>те</w:t>
      </w:r>
      <w:r w:rsidRPr="00283466">
        <w:rPr>
          <w:lang w:val="bg-BG"/>
        </w:rPr>
        <w:t xml:space="preserve"> с морска трева са намалели значително поради лошото качество на водата през 80-те години на миналия век и в момента се съобщава за малки </w:t>
      </w:r>
      <w:r w:rsidR="008064DF">
        <w:rPr>
          <w:lang w:val="bg-BG"/>
        </w:rPr>
        <w:t xml:space="preserve">площи </w:t>
      </w:r>
      <w:r w:rsidRPr="00283466">
        <w:rPr>
          <w:lang w:val="bg-BG"/>
        </w:rPr>
        <w:t xml:space="preserve">близо до Мангалия и Вама Веке. Сравнително малки </w:t>
      </w:r>
      <w:r w:rsidR="00995E6D">
        <w:rPr>
          <w:lang w:val="bg-BG"/>
        </w:rPr>
        <w:t>петна</w:t>
      </w:r>
      <w:r w:rsidRPr="00283466">
        <w:rPr>
          <w:lang w:val="bg-BG"/>
        </w:rPr>
        <w:t xml:space="preserve"> от морска трева се срещат в заливи по цялото турско черноморско крайбрежие, особено близо до нос Синоп</w:t>
      </w:r>
      <w:r w:rsidR="00995E6D">
        <w:rPr>
          <w:lang w:val="bg-BG"/>
        </w:rPr>
        <w:t>.</w:t>
      </w:r>
    </w:p>
    <w:p w14:paraId="74B63D7E" w14:textId="4AE297DC" w:rsidR="00995E6D" w:rsidRDefault="00995E6D" w:rsidP="00283466">
      <w:pPr>
        <w:jc w:val="both"/>
        <w:rPr>
          <w:lang w:val="bg-BG"/>
        </w:rPr>
      </w:pPr>
      <w:r w:rsidRPr="00995E6D">
        <w:rPr>
          <w:lang w:val="bg-BG"/>
        </w:rPr>
        <w:t>Към днешна дата, единственото относително пълно проучване на наличието и разпространението на морски треви по българското крайбрежие на Черно море е проведено в края на 70-те години на миналия век (Петрова-Караджова 1982).</w:t>
      </w:r>
      <w:r>
        <w:rPr>
          <w:lang w:val="bg-BG"/>
        </w:rPr>
        <w:t xml:space="preserve"> </w:t>
      </w:r>
      <w:r w:rsidRPr="00995E6D">
        <w:rPr>
          <w:lang w:val="bg-BG"/>
        </w:rPr>
        <w:t>Леглото с морска трева пред Бургас и Сарафово представлява 52% (411 ха) от общата площ на това местообитание в българските черноморски води. Други големи ливади включват тези в Поморие, Слънчев бряг, Пода, Отманли, Созополския залив и Свети Влас</w:t>
      </w:r>
      <w:r w:rsidR="00EC1B5A">
        <w:rPr>
          <w:lang w:val="bg-BG"/>
        </w:rPr>
        <w:t xml:space="preserve">. </w:t>
      </w:r>
      <w:r w:rsidR="002442F4" w:rsidRPr="002442F4">
        <w:rPr>
          <w:lang w:val="bg-BG"/>
        </w:rPr>
        <w:t xml:space="preserve">Обикновено най-плитките части на ливадите с морска трева (1–3 м) са доминирани от </w:t>
      </w:r>
      <w:r w:rsidR="00503F5C">
        <w:rPr>
          <w:lang w:val="bg-BG"/>
        </w:rPr>
        <w:t>ниската морска трева</w:t>
      </w:r>
      <w:r w:rsidR="002442F4" w:rsidRPr="002442F4">
        <w:rPr>
          <w:lang w:val="bg-BG"/>
        </w:rPr>
        <w:t xml:space="preserve">, </w:t>
      </w:r>
      <w:r w:rsidR="002442F4" w:rsidRPr="002442F4">
        <w:rPr>
          <w:lang w:val="bg-BG"/>
        </w:rPr>
        <w:lastRenderedPageBreak/>
        <w:t xml:space="preserve">следвани от пояс от смесено съобщество от </w:t>
      </w:r>
      <w:r w:rsidR="00503F5C">
        <w:rPr>
          <w:lang w:val="bg-BG"/>
        </w:rPr>
        <w:t>ниска морска трева</w:t>
      </w:r>
      <w:r w:rsidR="002442F4">
        <w:rPr>
          <w:lang w:val="bg-BG"/>
        </w:rPr>
        <w:t xml:space="preserve"> и</w:t>
      </w:r>
      <w:r w:rsidR="002442F4" w:rsidRPr="002442F4">
        <w:rPr>
          <w:lang w:val="bg-BG"/>
        </w:rPr>
        <w:t xml:space="preserve"> </w:t>
      </w:r>
      <w:r w:rsidR="002C1CB0">
        <w:rPr>
          <w:lang w:val="bg-BG"/>
        </w:rPr>
        <w:t>обикновена морска трева</w:t>
      </w:r>
      <w:r w:rsidR="002442F4" w:rsidRPr="002442F4">
        <w:rPr>
          <w:lang w:val="bg-BG"/>
        </w:rPr>
        <w:t xml:space="preserve">, докато дълбочинната зона под 4 м обикновено е доминирана от </w:t>
      </w:r>
      <w:r w:rsidR="002C1CB0">
        <w:rPr>
          <w:lang w:val="bg-BG"/>
        </w:rPr>
        <w:t>обикновена морска трева</w:t>
      </w:r>
      <w:r w:rsidR="002442F4" w:rsidRPr="002442F4">
        <w:rPr>
          <w:lang w:val="bg-BG"/>
        </w:rPr>
        <w:t>.</w:t>
      </w:r>
    </w:p>
    <w:p w14:paraId="4F82D0C2" w14:textId="77EC270F" w:rsidR="005A42E0" w:rsidRPr="005A42E0" w:rsidRDefault="000A5720" w:rsidP="007A3BFA">
      <w:pPr>
        <w:jc w:val="both"/>
        <w:rPr>
          <w:lang w:val="bg-BG"/>
        </w:rPr>
      </w:pPr>
      <w:r>
        <w:rPr>
          <w:lang w:val="bg-BG"/>
        </w:rPr>
        <w:t>Тези обраствания с морски треви са класифицирани като специално местообитание, наречени „</w:t>
      </w:r>
      <w:r w:rsidRPr="000A5720">
        <w:rPr>
          <w:lang w:val="bg-BG"/>
        </w:rPr>
        <w:t>Подводни “ливади” от морски треви</w:t>
      </w:r>
      <w:r>
        <w:rPr>
          <w:lang w:val="bg-BG"/>
        </w:rPr>
        <w:t>“</w:t>
      </w:r>
      <w:r w:rsidR="008779F6">
        <w:rPr>
          <w:lang w:val="bg-BG"/>
        </w:rPr>
        <w:t>, ко</w:t>
      </w:r>
      <w:r w:rsidR="007A3BFA">
        <w:rPr>
          <w:lang w:val="bg-BG"/>
        </w:rPr>
        <w:t>е</w:t>
      </w:r>
      <w:r w:rsidR="008779F6">
        <w:rPr>
          <w:lang w:val="bg-BG"/>
        </w:rPr>
        <w:t xml:space="preserve">то </w:t>
      </w:r>
      <w:r w:rsidR="007A3BFA">
        <w:rPr>
          <w:lang w:val="bg-BG"/>
        </w:rPr>
        <w:t>кореспондира с</w:t>
      </w:r>
      <w:r w:rsidR="008779F6">
        <w:rPr>
          <w:lang w:val="bg-BG"/>
        </w:rPr>
        <w:t xml:space="preserve"> </w:t>
      </w:r>
      <w:r w:rsidR="007A3BFA">
        <w:rPr>
          <w:lang w:val="bg-BG"/>
        </w:rPr>
        <w:t>местообитание</w:t>
      </w:r>
      <w:r w:rsidR="008779F6" w:rsidRPr="008779F6">
        <w:rPr>
          <w:lang w:val="bg-BG"/>
        </w:rPr>
        <w:t xml:space="preserve"> 1110 </w:t>
      </w:r>
      <w:r w:rsidR="00EC1B5A">
        <w:rPr>
          <w:lang w:val="bg-BG"/>
        </w:rPr>
        <w:t>„</w:t>
      </w:r>
      <w:r w:rsidR="007A3BFA" w:rsidRPr="007A3BFA">
        <w:rPr>
          <w:lang w:val="bg-BG"/>
        </w:rPr>
        <w:t>Постоянно покрити от морска вода</w:t>
      </w:r>
      <w:r w:rsidR="007A3BFA">
        <w:rPr>
          <w:lang w:val="bg-BG"/>
        </w:rPr>
        <w:t xml:space="preserve"> </w:t>
      </w:r>
      <w:r w:rsidR="007A3BFA" w:rsidRPr="007A3BFA">
        <w:rPr>
          <w:lang w:val="bg-BG"/>
        </w:rPr>
        <w:t>пясъчни и тинести плитчини</w:t>
      </w:r>
      <w:r w:rsidR="00EC1B5A">
        <w:rPr>
          <w:lang w:val="bg-BG"/>
        </w:rPr>
        <w:t>“</w:t>
      </w:r>
      <w:r w:rsidR="007A3BFA">
        <w:rPr>
          <w:lang w:val="bg-BG"/>
        </w:rPr>
        <w:t xml:space="preserve"> от Директивата на местообитанията.</w:t>
      </w:r>
      <w:r w:rsidR="005A42E0" w:rsidRPr="0056302D">
        <w:rPr>
          <w:lang w:val="bg-BG"/>
        </w:rPr>
        <w:t xml:space="preserve"> </w:t>
      </w:r>
      <w:r w:rsidR="005A42E0">
        <w:rPr>
          <w:lang w:val="bg-BG"/>
        </w:rPr>
        <w:t>Включено е в Червената книга на България, в категорията застрашен.</w:t>
      </w:r>
    </w:p>
    <w:p w14:paraId="023040C1" w14:textId="77777777" w:rsidR="005A42E0" w:rsidRDefault="005A42E0" w:rsidP="007A3BFA">
      <w:pPr>
        <w:jc w:val="both"/>
        <w:rPr>
          <w:lang w:val="bg-BG"/>
        </w:rPr>
      </w:pPr>
      <w:r w:rsidRPr="005A42E0">
        <w:rPr>
          <w:lang w:val="bg-BG"/>
        </w:rPr>
        <w:t>Местообитанието представлява монодоминантни или смесени съобщества на морски треви върху чист или тинест, фин пясък, черупчест пясък и песъ</w:t>
      </w:r>
      <w:r>
        <w:rPr>
          <w:lang w:val="bg-BG"/>
        </w:rPr>
        <w:t>ч</w:t>
      </w:r>
      <w:r w:rsidRPr="005A42E0">
        <w:rPr>
          <w:lang w:val="bg-BG"/>
        </w:rPr>
        <w:t xml:space="preserve">лива тиня на дълбочина 0,5–5 (7) m при нормална или понижена соленост. </w:t>
      </w:r>
    </w:p>
    <w:p w14:paraId="3E37F2F2" w14:textId="1D876999" w:rsidR="005A42E0" w:rsidRDefault="005A42E0" w:rsidP="007A3BFA">
      <w:pPr>
        <w:jc w:val="both"/>
        <w:rPr>
          <w:lang w:val="bg-BG"/>
        </w:rPr>
      </w:pPr>
      <w:r w:rsidRPr="005A42E0">
        <w:rPr>
          <w:lang w:val="bg-BG"/>
        </w:rPr>
        <w:t xml:space="preserve">Среща се в много тихи, защитени от въздействието на вълните или със слаби течения заливи и естуари. Обрастванията от </w:t>
      </w:r>
      <w:r w:rsidR="002C1CB0">
        <w:rPr>
          <w:lang w:val="bg-BG"/>
        </w:rPr>
        <w:t>обикновена морска трева</w:t>
      </w:r>
      <w:r w:rsidRPr="005A42E0">
        <w:rPr>
          <w:lang w:val="bg-BG"/>
        </w:rPr>
        <w:t xml:space="preserve"> обикновено са с високо проективно покритие – 80–100% и височина 0,8–1 m (пред устието на р. Ропотамо – до 3 m), докато тези на </w:t>
      </w:r>
      <w:r w:rsidR="00FB6DAD">
        <w:rPr>
          <w:lang w:val="bg-BG"/>
        </w:rPr>
        <w:t>ниска морска трева</w:t>
      </w:r>
      <w:r w:rsidRPr="005A42E0">
        <w:rPr>
          <w:lang w:val="bg-BG"/>
        </w:rPr>
        <w:t xml:space="preserve"> са с по-рехава структура, с проективно покритие 20–60% и височина 0,1–0,4 m. </w:t>
      </w:r>
    </w:p>
    <w:p w14:paraId="3A7C31D2" w14:textId="77777777" w:rsidR="00D753A5" w:rsidRDefault="00D753A5" w:rsidP="007A3BFA">
      <w:pPr>
        <w:jc w:val="both"/>
        <w:rPr>
          <w:lang w:val="bg-BG"/>
        </w:rPr>
      </w:pPr>
    </w:p>
    <w:p w14:paraId="6E9391B4" w14:textId="3F1918E7" w:rsidR="00E967AC" w:rsidRDefault="00701841" w:rsidP="00283466">
      <w:pPr>
        <w:jc w:val="both"/>
        <w:rPr>
          <w:lang w:val="bg-BG"/>
        </w:rPr>
      </w:pPr>
      <w:r w:rsidRPr="00701841">
        <w:rPr>
          <w:lang w:val="bg-BG"/>
        </w:rPr>
        <w:t xml:space="preserve">Едноцветните </w:t>
      </w:r>
      <w:r>
        <w:rPr>
          <w:lang w:val="bg-BG"/>
        </w:rPr>
        <w:t>подводни ливади</w:t>
      </w:r>
      <w:r w:rsidRPr="00701841">
        <w:rPr>
          <w:lang w:val="bg-BG"/>
        </w:rPr>
        <w:t xml:space="preserve"> с морска трева може да не са толкова </w:t>
      </w:r>
      <w:r w:rsidR="00EC1B5A">
        <w:rPr>
          <w:lang w:val="bg-BG"/>
        </w:rPr>
        <w:t>пъстри и завладяващи</w:t>
      </w:r>
      <w:r w:rsidRPr="00701841">
        <w:rPr>
          <w:lang w:val="bg-BG"/>
        </w:rPr>
        <w:t xml:space="preserve"> като кораловите рифове или толкова мистериозни като мангровите гори</w:t>
      </w:r>
      <w:r>
        <w:rPr>
          <w:lang w:val="bg-BG"/>
        </w:rPr>
        <w:t>, н</w:t>
      </w:r>
      <w:r w:rsidRPr="00701841">
        <w:rPr>
          <w:lang w:val="bg-BG"/>
        </w:rPr>
        <w:t xml:space="preserve">о </w:t>
      </w:r>
      <w:r w:rsidR="00E967AC">
        <w:rPr>
          <w:lang w:val="bg-BG"/>
        </w:rPr>
        <w:t>те предоставят редица ползи и услуги. Тъй като вече повечето от тях вече бяха описани, щ</w:t>
      </w:r>
      <w:r w:rsidRPr="00701841">
        <w:rPr>
          <w:lang w:val="bg-BG"/>
        </w:rPr>
        <w:t xml:space="preserve">е </w:t>
      </w:r>
      <w:r w:rsidR="00E967AC">
        <w:rPr>
          <w:lang w:val="bg-BG"/>
        </w:rPr>
        <w:t xml:space="preserve">се </w:t>
      </w:r>
      <w:r w:rsidR="008064DF">
        <w:rPr>
          <w:lang w:val="bg-BG"/>
        </w:rPr>
        <w:t>спра</w:t>
      </w:r>
      <w:r w:rsidR="00E967AC">
        <w:rPr>
          <w:lang w:val="bg-BG"/>
        </w:rPr>
        <w:t xml:space="preserve"> повече </w:t>
      </w:r>
      <w:r w:rsidR="008064DF">
        <w:rPr>
          <w:lang w:val="bg-BG"/>
        </w:rPr>
        <w:t xml:space="preserve">на </w:t>
      </w:r>
      <w:r w:rsidR="00E967AC">
        <w:rPr>
          <w:lang w:val="bg-BG"/>
        </w:rPr>
        <w:t>подводните ливади от морски треви като местообитание</w:t>
      </w:r>
      <w:r w:rsidRPr="00701841">
        <w:rPr>
          <w:lang w:val="bg-BG"/>
        </w:rPr>
        <w:t xml:space="preserve"> </w:t>
      </w:r>
      <w:r w:rsidR="00E967AC">
        <w:rPr>
          <w:lang w:val="bg-BG"/>
        </w:rPr>
        <w:t xml:space="preserve">на различни </w:t>
      </w:r>
      <w:r>
        <w:rPr>
          <w:lang w:val="bg-BG"/>
        </w:rPr>
        <w:t>видове животни</w:t>
      </w:r>
      <w:r w:rsidR="00E967AC">
        <w:rPr>
          <w:lang w:val="bg-BG"/>
        </w:rPr>
        <w:t xml:space="preserve"> и съответно </w:t>
      </w:r>
      <w:r w:rsidR="008064DF">
        <w:rPr>
          <w:lang w:val="bg-BG"/>
        </w:rPr>
        <w:t xml:space="preserve">като важни за </w:t>
      </w:r>
      <w:r w:rsidR="00E967AC">
        <w:rPr>
          <w:lang w:val="bg-BG"/>
        </w:rPr>
        <w:t>поддържа</w:t>
      </w:r>
      <w:r w:rsidR="008064DF">
        <w:rPr>
          <w:lang w:val="bg-BG"/>
        </w:rPr>
        <w:t>нето на</w:t>
      </w:r>
      <w:r w:rsidR="00E967AC">
        <w:rPr>
          <w:lang w:val="bg-BG"/>
        </w:rPr>
        <w:t xml:space="preserve"> биоразнообразието в крайбрежните морски екосистеми.</w:t>
      </w:r>
    </w:p>
    <w:p w14:paraId="3F5B5DFF" w14:textId="3439B3D6" w:rsidR="00015599" w:rsidRPr="00015599" w:rsidRDefault="00DA38E9" w:rsidP="00015599">
      <w:pPr>
        <w:jc w:val="both"/>
        <w:rPr>
          <w:lang w:val="bg-BG"/>
        </w:rPr>
      </w:pPr>
      <w:r>
        <w:rPr>
          <w:lang w:val="bg-BG"/>
        </w:rPr>
        <w:t>В световен мащаб л</w:t>
      </w:r>
      <w:r w:rsidRPr="00602FAF">
        <w:rPr>
          <w:lang w:val="bg-BG"/>
        </w:rPr>
        <w:t xml:space="preserve">ивадите с морска трева са </w:t>
      </w:r>
      <w:r>
        <w:rPr>
          <w:lang w:val="bg-BG"/>
        </w:rPr>
        <w:t>местообитание</w:t>
      </w:r>
      <w:r w:rsidRPr="00602FAF">
        <w:rPr>
          <w:lang w:val="bg-BG"/>
        </w:rPr>
        <w:t xml:space="preserve"> </w:t>
      </w:r>
      <w:r w:rsidRPr="00444489">
        <w:rPr>
          <w:lang w:val="bg-BG"/>
        </w:rPr>
        <w:t xml:space="preserve">за размножаване на над една пета от 25-те </w:t>
      </w:r>
      <w:r>
        <w:rPr>
          <w:lang w:val="bg-BG"/>
        </w:rPr>
        <w:t>най-улавяне видове риби</w:t>
      </w:r>
      <w:r w:rsidRPr="00444489">
        <w:rPr>
          <w:lang w:val="bg-BG"/>
        </w:rPr>
        <w:t xml:space="preserve">, включително </w:t>
      </w:r>
      <w:r>
        <w:rPr>
          <w:lang w:val="bg-BG"/>
        </w:rPr>
        <w:t>м</w:t>
      </w:r>
      <w:r w:rsidRPr="00444489">
        <w:rPr>
          <w:lang w:val="bg-BG"/>
        </w:rPr>
        <w:t xml:space="preserve">орската треска от Аляска </w:t>
      </w:r>
      <w:r>
        <w:rPr>
          <w:lang w:val="bg-BG"/>
        </w:rPr>
        <w:t>(</w:t>
      </w:r>
      <w:r w:rsidR="00015599" w:rsidRPr="00015599">
        <w:rPr>
          <w:i/>
          <w:iCs/>
          <w:lang w:val="bg-BG"/>
        </w:rPr>
        <w:t>Gadus chalcogrammus</w:t>
      </w:r>
      <w:r>
        <w:rPr>
          <w:lang w:val="bg-BG"/>
        </w:rPr>
        <w:t>)</w:t>
      </w:r>
      <w:r w:rsidRPr="00444489">
        <w:rPr>
          <w:lang w:val="bg-BG"/>
        </w:rPr>
        <w:t>, най-често улавяният вид на планетата</w:t>
      </w:r>
      <w:r>
        <w:rPr>
          <w:lang w:val="bg-BG"/>
        </w:rPr>
        <w:t>.</w:t>
      </w:r>
      <w:r w:rsidR="00015599">
        <w:rPr>
          <w:lang w:val="bg-BG"/>
        </w:rPr>
        <w:t xml:space="preserve"> </w:t>
      </w:r>
      <w:r w:rsidR="00015599" w:rsidRPr="00015599">
        <w:rPr>
          <w:lang w:val="bg-BG"/>
        </w:rPr>
        <w:t xml:space="preserve">Морската треска от Аляска </w:t>
      </w:r>
      <w:r w:rsidR="00015599">
        <w:rPr>
          <w:lang w:val="bg-BG"/>
        </w:rPr>
        <w:t>(</w:t>
      </w:r>
      <w:r w:rsidR="00015599" w:rsidRPr="00444489">
        <w:rPr>
          <w:lang w:val="bg-BG"/>
        </w:rPr>
        <w:t>белоока морска треска</w:t>
      </w:r>
      <w:r w:rsidR="00015599">
        <w:rPr>
          <w:lang w:val="bg-BG"/>
        </w:rPr>
        <w:t>)</w:t>
      </w:r>
      <w:r w:rsidR="00015599" w:rsidRPr="00015599">
        <w:rPr>
          <w:lang w:val="bg-BG"/>
        </w:rPr>
        <w:t xml:space="preserve"> е полупелагична риба, широко разпространена в Северни</w:t>
      </w:r>
      <w:r w:rsidR="00015599">
        <w:rPr>
          <w:lang w:val="bg-BG"/>
        </w:rPr>
        <w:t>те води на</w:t>
      </w:r>
      <w:r w:rsidR="00015599" w:rsidRPr="00015599">
        <w:rPr>
          <w:lang w:val="bg-BG"/>
        </w:rPr>
        <w:t xml:space="preserve"> Тихи океан с най-големи концентрации в Източно Берингово море. </w:t>
      </w:r>
      <w:r w:rsidR="00710BEA" w:rsidRPr="00710BEA">
        <w:rPr>
          <w:lang w:val="bg-BG"/>
        </w:rPr>
        <w:t>Около 3</w:t>
      </w:r>
      <w:r w:rsidR="004D0A92">
        <w:rPr>
          <w:lang w:val="bg-BG"/>
        </w:rPr>
        <w:t xml:space="preserve"> млн.</w:t>
      </w:r>
      <w:r w:rsidR="00710BEA" w:rsidRPr="00710BEA">
        <w:rPr>
          <w:lang w:val="bg-BG"/>
        </w:rPr>
        <w:t xml:space="preserve"> тона</w:t>
      </w:r>
      <w:r w:rsidR="00710BEA">
        <w:rPr>
          <w:lang w:val="bg-BG"/>
        </w:rPr>
        <w:t xml:space="preserve"> </w:t>
      </w:r>
      <w:r w:rsidR="00710BEA" w:rsidRPr="00710BEA">
        <w:rPr>
          <w:lang w:val="bg-BG"/>
        </w:rPr>
        <w:t xml:space="preserve">се улавят всяка година в северната част на Тихия океан, от Аляска до Северна Япония. </w:t>
      </w:r>
      <w:r w:rsidR="00710BEA">
        <w:rPr>
          <w:lang w:val="bg-BG"/>
        </w:rPr>
        <w:t xml:space="preserve">Така морската треска от </w:t>
      </w:r>
      <w:r w:rsidR="00710BEA" w:rsidRPr="00710BEA">
        <w:rPr>
          <w:lang w:val="bg-BG"/>
        </w:rPr>
        <w:t xml:space="preserve">Аляска е вторият по важност вид риба в света, след </w:t>
      </w:r>
      <w:r w:rsidR="00710BEA">
        <w:rPr>
          <w:lang w:val="bg-BG"/>
        </w:rPr>
        <w:t>п</w:t>
      </w:r>
      <w:r w:rsidR="00710BEA" w:rsidRPr="00710BEA">
        <w:rPr>
          <w:lang w:val="bg-BG"/>
        </w:rPr>
        <w:t>еруанските аншо</w:t>
      </w:r>
      <w:r w:rsidR="00710BEA">
        <w:rPr>
          <w:lang w:val="bg-BG"/>
        </w:rPr>
        <w:t>а</w:t>
      </w:r>
      <w:r w:rsidR="00710BEA" w:rsidRPr="00710BEA">
        <w:rPr>
          <w:lang w:val="bg-BG"/>
        </w:rPr>
        <w:t xml:space="preserve"> (</w:t>
      </w:r>
      <w:r w:rsidR="00710BEA" w:rsidRPr="00710BEA">
        <w:rPr>
          <w:i/>
          <w:iCs/>
          <w:lang w:val="bg-BG"/>
        </w:rPr>
        <w:t>Engraulis ringens</w:t>
      </w:r>
      <w:r w:rsidR="00710BEA" w:rsidRPr="00710BEA">
        <w:rPr>
          <w:lang w:val="bg-BG"/>
        </w:rPr>
        <w:t>), по отношение на общия улов</w:t>
      </w:r>
      <w:r w:rsidR="00710BEA">
        <w:rPr>
          <w:lang w:val="bg-BG"/>
        </w:rPr>
        <w:t>.</w:t>
      </w:r>
    </w:p>
    <w:p w14:paraId="615B509D" w14:textId="2F31CB04" w:rsidR="00DA38E9" w:rsidRDefault="00DA38E9" w:rsidP="00DA38E9">
      <w:pPr>
        <w:jc w:val="both"/>
        <w:rPr>
          <w:lang w:val="bg-BG"/>
        </w:rPr>
      </w:pPr>
    </w:p>
    <w:p w14:paraId="4E90D7ED" w14:textId="7E1C9290" w:rsidR="005936DA" w:rsidRPr="0056302D" w:rsidRDefault="00DA38E9" w:rsidP="005936DA">
      <w:pPr>
        <w:jc w:val="both"/>
        <w:rPr>
          <w:lang w:val="bg-BG"/>
        </w:rPr>
      </w:pPr>
      <w:r w:rsidRPr="00602FAF">
        <w:rPr>
          <w:lang w:val="bg-BG"/>
        </w:rPr>
        <w:t>Оцеляването на много видове, като костенурки, морски кончета</w:t>
      </w:r>
      <w:r w:rsidR="005936DA" w:rsidRPr="0056302D">
        <w:rPr>
          <w:lang w:val="bg-BG"/>
        </w:rPr>
        <w:t xml:space="preserve"> </w:t>
      </w:r>
      <w:r w:rsidRPr="00602FAF">
        <w:rPr>
          <w:lang w:val="bg-BG"/>
        </w:rPr>
        <w:t xml:space="preserve">и дюгони, зависи от тези </w:t>
      </w:r>
      <w:r w:rsidR="008C4D78">
        <w:rPr>
          <w:lang w:val="bg-BG"/>
        </w:rPr>
        <w:t xml:space="preserve">подводни </w:t>
      </w:r>
      <w:r w:rsidRPr="00602FAF">
        <w:rPr>
          <w:lang w:val="bg-BG"/>
        </w:rPr>
        <w:t>ливади.</w:t>
      </w:r>
      <w:r w:rsidRPr="0056302D">
        <w:rPr>
          <w:lang w:val="bg-BG"/>
        </w:rPr>
        <w:t xml:space="preserve"> </w:t>
      </w:r>
      <w:r w:rsidR="00595E77" w:rsidRPr="0056302D">
        <w:rPr>
          <w:lang w:val="bg-BG"/>
        </w:rPr>
        <w:t xml:space="preserve">Зелените морски костенурки </w:t>
      </w:r>
      <w:r w:rsidR="00595E77" w:rsidRPr="00595E77">
        <w:rPr>
          <w:i/>
          <w:iCs/>
        </w:rPr>
        <w:t>Chelonia</w:t>
      </w:r>
      <w:r w:rsidR="00595E77" w:rsidRPr="0056302D">
        <w:rPr>
          <w:i/>
          <w:iCs/>
          <w:lang w:val="bg-BG"/>
        </w:rPr>
        <w:t xml:space="preserve"> </w:t>
      </w:r>
      <w:r w:rsidR="00595E77" w:rsidRPr="00595E77">
        <w:rPr>
          <w:i/>
          <w:iCs/>
        </w:rPr>
        <w:t>mydas</w:t>
      </w:r>
      <w:r w:rsidR="00595E77" w:rsidRPr="0056302D">
        <w:rPr>
          <w:lang w:val="bg-BG"/>
        </w:rPr>
        <w:t xml:space="preserve"> са тревопасни животни, които зависят от морските треви за храна. Жизненият цикъл на зелените костенурки включва поредица от етапи на развитие от излюпването до достигане на възрастен индивид. След като излязат от гнездото, новоизлюпените костенурки плуват до крайбрежни райони, където живеят няколко години в пелагична среда. Малките в крайна сметка напускат местообитанието в открития океан и пътуват до крайбрежни хранителни райони в плитки крайбрежни местообитания, където достигат зряла възраст и прекарват остатъка от живота си. Възрастните мигрират на всеки 2 до 5 години от крайбрежните си хранителни райони до водите край плажовете за гнездене, където първоначално са се излюпили, за да се размножат.</w:t>
      </w:r>
      <w:r w:rsidR="005936DA" w:rsidRPr="0056302D">
        <w:rPr>
          <w:lang w:val="bg-BG"/>
        </w:rPr>
        <w:t xml:space="preserve"> Зелените морски костенурки естествено са еволюирали, за да променят ливадите с морска трева чрез ротационна паша. Те премахват старите растения и намаляват биомасата на листата, което увеличава хранителната стойност на морските треви и способността им да събират светлина. Други</w:t>
      </w:r>
      <w:r w:rsidR="008064DF">
        <w:rPr>
          <w:lang w:val="bg-BG"/>
        </w:rPr>
        <w:t>те</w:t>
      </w:r>
      <w:r w:rsidR="005936DA" w:rsidRPr="0056302D">
        <w:rPr>
          <w:lang w:val="bg-BG"/>
        </w:rPr>
        <w:t xml:space="preserve"> </w:t>
      </w:r>
      <w:r w:rsidR="005936DA">
        <w:rPr>
          <w:lang w:val="bg-BG"/>
        </w:rPr>
        <w:t>видове</w:t>
      </w:r>
      <w:r w:rsidR="005936DA" w:rsidRPr="0056302D">
        <w:rPr>
          <w:lang w:val="bg-BG"/>
        </w:rPr>
        <w:t xml:space="preserve">, които живеят в </w:t>
      </w:r>
      <w:r w:rsidR="005936DA">
        <w:rPr>
          <w:lang w:val="bg-BG"/>
        </w:rPr>
        <w:t>ливадите</w:t>
      </w:r>
      <w:r w:rsidR="005936DA" w:rsidRPr="0056302D">
        <w:rPr>
          <w:lang w:val="bg-BG"/>
        </w:rPr>
        <w:t xml:space="preserve"> с морска трева, също се възползват от увеличения хранителен добив.</w:t>
      </w:r>
    </w:p>
    <w:p w14:paraId="25B881B5" w14:textId="77777777" w:rsidR="005936DA" w:rsidRPr="0056302D" w:rsidRDefault="005936DA" w:rsidP="005936DA">
      <w:pPr>
        <w:jc w:val="both"/>
        <w:rPr>
          <w:lang w:val="bg-BG"/>
        </w:rPr>
      </w:pPr>
    </w:p>
    <w:p w14:paraId="6BEECC50" w14:textId="4703EEED" w:rsidR="009F6BB3" w:rsidRDefault="00F236CC" w:rsidP="005936DA">
      <w:pPr>
        <w:jc w:val="both"/>
        <w:rPr>
          <w:lang w:val="bg-BG"/>
        </w:rPr>
      </w:pPr>
      <w:r w:rsidRPr="00F236CC">
        <w:rPr>
          <w:lang w:val="bg-BG"/>
        </w:rPr>
        <w:t>Дюгонгът (</w:t>
      </w:r>
      <w:r w:rsidRPr="00F236CC">
        <w:rPr>
          <w:i/>
          <w:iCs/>
          <w:lang w:val="bg-BG"/>
        </w:rPr>
        <w:t>Dugong dugon</w:t>
      </w:r>
      <w:r w:rsidRPr="00F236CC">
        <w:rPr>
          <w:lang w:val="bg-BG"/>
        </w:rPr>
        <w:t>) е единственият тревопасен морски бозайник</w:t>
      </w:r>
      <w:r w:rsidRPr="0056302D">
        <w:rPr>
          <w:lang w:val="bg-BG"/>
        </w:rPr>
        <w:t xml:space="preserve"> и разчита на морски</w:t>
      </w:r>
      <w:r w:rsidR="008064DF">
        <w:rPr>
          <w:lang w:val="bg-BG"/>
        </w:rPr>
        <w:t>те</w:t>
      </w:r>
      <w:r w:rsidRPr="0056302D">
        <w:rPr>
          <w:lang w:val="bg-BG"/>
        </w:rPr>
        <w:t xml:space="preserve"> треви за храна</w:t>
      </w:r>
      <w:r w:rsidRPr="00F236CC">
        <w:rPr>
          <w:lang w:val="bg-BG"/>
        </w:rPr>
        <w:t xml:space="preserve">. Един възрастен дюгонг може да достигне дължина до три метра, да тежи до 500 килограма и да живее 70 години. Дюгоните могат да останат под вода от 3 до 12 минути, докато се хранят и </w:t>
      </w:r>
      <w:r>
        <w:rPr>
          <w:lang w:val="bg-BG"/>
        </w:rPr>
        <w:t>се придвижват</w:t>
      </w:r>
      <w:r w:rsidRPr="00F236CC">
        <w:rPr>
          <w:lang w:val="bg-BG"/>
        </w:rPr>
        <w:t xml:space="preserve">. Те могат да изядат до 40 килограма морски треви на ден. Дюгоните са </w:t>
      </w:r>
      <w:r>
        <w:rPr>
          <w:lang w:val="bg-BG"/>
        </w:rPr>
        <w:t>зависими от</w:t>
      </w:r>
      <w:r w:rsidRPr="00F236CC">
        <w:rPr>
          <w:lang w:val="bg-BG"/>
        </w:rPr>
        <w:t xml:space="preserve"> морски треви и техният ареал до голяма степен съвпада с разпространението им в тропич</w:t>
      </w:r>
      <w:r w:rsidR="00770D5B">
        <w:rPr>
          <w:lang w:val="bg-BG"/>
        </w:rPr>
        <w:t>ните</w:t>
      </w:r>
      <w:r w:rsidRPr="00F236CC">
        <w:rPr>
          <w:lang w:val="bg-BG"/>
        </w:rPr>
        <w:t xml:space="preserve"> и субтропичн</w:t>
      </w:r>
      <w:r w:rsidR="00770D5B">
        <w:rPr>
          <w:lang w:val="bg-BG"/>
        </w:rPr>
        <w:t>и райони на Тихия океан</w:t>
      </w:r>
      <w:r w:rsidRPr="00F236CC">
        <w:rPr>
          <w:lang w:val="bg-BG"/>
        </w:rPr>
        <w:t xml:space="preserve">. </w:t>
      </w:r>
    </w:p>
    <w:p w14:paraId="30ECF4ED" w14:textId="6B1EB3BF" w:rsidR="00602FAF" w:rsidRDefault="00602FAF" w:rsidP="00602FAF">
      <w:pPr>
        <w:jc w:val="both"/>
        <w:rPr>
          <w:lang w:val="bg-BG"/>
        </w:rPr>
      </w:pPr>
      <w:bookmarkStart w:id="0" w:name="_Hlk197458555"/>
    </w:p>
    <w:bookmarkEnd w:id="0"/>
    <w:p w14:paraId="767B39D6" w14:textId="77777777" w:rsidR="008C4D78" w:rsidRDefault="008C4D78" w:rsidP="00283466">
      <w:pPr>
        <w:jc w:val="both"/>
        <w:rPr>
          <w:lang w:val="bg-BG"/>
        </w:rPr>
      </w:pPr>
      <w:r>
        <w:rPr>
          <w:lang w:val="bg-BG"/>
        </w:rPr>
        <w:t>Подводните ливади с морски треви</w:t>
      </w:r>
      <w:r w:rsidRPr="008C4D78">
        <w:rPr>
          <w:lang w:val="bg-BG"/>
        </w:rPr>
        <w:t xml:space="preserve"> осигуряват места за размножаване </w:t>
      </w:r>
      <w:r>
        <w:rPr>
          <w:lang w:val="bg-BG"/>
        </w:rPr>
        <w:t>и нарастване на</w:t>
      </w:r>
      <w:r w:rsidRPr="008C4D78">
        <w:rPr>
          <w:lang w:val="bg-BG"/>
        </w:rPr>
        <w:t xml:space="preserve"> млади</w:t>
      </w:r>
      <w:r>
        <w:rPr>
          <w:lang w:val="bg-BG"/>
        </w:rPr>
        <w:t>те</w:t>
      </w:r>
      <w:r w:rsidRPr="008C4D78">
        <w:rPr>
          <w:lang w:val="bg-BG"/>
        </w:rPr>
        <w:t xml:space="preserve"> екземпляри от търговски важни морски видове, като скариди, миди и риби.</w:t>
      </w:r>
      <w:r>
        <w:rPr>
          <w:lang w:val="bg-BG"/>
        </w:rPr>
        <w:t xml:space="preserve"> </w:t>
      </w:r>
      <w:r w:rsidR="003C073F">
        <w:rPr>
          <w:lang w:val="bg-BG"/>
        </w:rPr>
        <w:t>Последното изследване по българското крайбрежие установява о</w:t>
      </w:r>
      <w:r w:rsidR="003C073F" w:rsidRPr="003C073F">
        <w:rPr>
          <w:lang w:val="bg-BG"/>
        </w:rPr>
        <w:t xml:space="preserve">бщо 48 безгръбначни </w:t>
      </w:r>
      <w:r>
        <w:rPr>
          <w:lang w:val="bg-BG"/>
        </w:rPr>
        <w:t>вида,</w:t>
      </w:r>
      <w:r w:rsidR="003C073F" w:rsidRPr="003C073F">
        <w:rPr>
          <w:lang w:val="bg-BG"/>
        </w:rPr>
        <w:t xml:space="preserve"> включително коремоноги (13 вида), ракообразни (11), полихети (10) и </w:t>
      </w:r>
      <w:r w:rsidR="00DA38E9">
        <w:rPr>
          <w:lang w:val="bg-BG"/>
        </w:rPr>
        <w:t>мекотели</w:t>
      </w:r>
      <w:r w:rsidR="003C073F" w:rsidRPr="003C073F">
        <w:rPr>
          <w:lang w:val="bg-BG"/>
        </w:rPr>
        <w:t xml:space="preserve"> (6). </w:t>
      </w:r>
    </w:p>
    <w:p w14:paraId="643B5B6F" w14:textId="07E22EA3" w:rsidR="003C073F" w:rsidRDefault="006C5FC4" w:rsidP="00283466">
      <w:pPr>
        <w:jc w:val="both"/>
        <w:rPr>
          <w:lang w:val="bg-BG"/>
        </w:rPr>
      </w:pPr>
      <w:r>
        <w:rPr>
          <w:lang w:val="bg-BG"/>
        </w:rPr>
        <w:t>Доминиращите видове мекотели в под</w:t>
      </w:r>
      <w:r w:rsidR="00847184">
        <w:rPr>
          <w:lang w:val="bg-BG"/>
        </w:rPr>
        <w:t>во</w:t>
      </w:r>
      <w:r>
        <w:rPr>
          <w:lang w:val="bg-BG"/>
        </w:rPr>
        <w:t xml:space="preserve">дните ливади са </w:t>
      </w:r>
      <w:r w:rsidR="00303E51" w:rsidRPr="00303E51">
        <w:rPr>
          <w:lang w:val="bg-BG"/>
        </w:rPr>
        <w:t xml:space="preserve">мидите </w:t>
      </w:r>
      <w:r w:rsidR="00847184" w:rsidRPr="00847184">
        <w:rPr>
          <w:lang w:val="bg-BG"/>
        </w:rPr>
        <w:t>Зелените сърцевидки (</w:t>
      </w:r>
      <w:r w:rsidR="00847184" w:rsidRPr="00847184">
        <w:rPr>
          <w:i/>
          <w:iCs/>
          <w:lang w:val="bg-BG"/>
        </w:rPr>
        <w:t>Cerastoderma glaucum</w:t>
      </w:r>
      <w:r w:rsidR="00847184" w:rsidRPr="00847184">
        <w:rPr>
          <w:lang w:val="bg-BG"/>
        </w:rPr>
        <w:t>)</w:t>
      </w:r>
      <w:r w:rsidR="00F93CF6">
        <w:rPr>
          <w:lang w:val="bg-BG"/>
        </w:rPr>
        <w:t xml:space="preserve">, </w:t>
      </w:r>
      <w:r w:rsidR="00F93CF6" w:rsidRPr="00F93CF6">
        <w:rPr>
          <w:lang w:val="bg-BG"/>
        </w:rPr>
        <w:t>малка черна мида (</w:t>
      </w:r>
      <w:r w:rsidR="00F93CF6" w:rsidRPr="00F93CF6">
        <w:rPr>
          <w:i/>
          <w:iCs/>
          <w:lang w:val="bg-BG"/>
        </w:rPr>
        <w:t>Mytilaster lineatus</w:t>
      </w:r>
      <w:r w:rsidR="00F93CF6" w:rsidRPr="00F93CF6">
        <w:rPr>
          <w:lang w:val="bg-BG"/>
        </w:rPr>
        <w:t>)</w:t>
      </w:r>
      <w:r w:rsidR="00847184">
        <w:rPr>
          <w:lang w:val="bg-BG"/>
        </w:rPr>
        <w:t xml:space="preserve"> и</w:t>
      </w:r>
      <w:r w:rsidR="00303E51" w:rsidRPr="00303E51">
        <w:rPr>
          <w:lang w:val="bg-BG"/>
        </w:rPr>
        <w:t xml:space="preserve"> </w:t>
      </w:r>
      <w:r w:rsidR="00847184" w:rsidRPr="00F93CF6">
        <w:rPr>
          <w:i/>
          <w:iCs/>
          <w:lang w:val="bg-BG"/>
        </w:rPr>
        <w:t>Abra segmentum</w:t>
      </w:r>
      <w:r w:rsidR="00303E51">
        <w:rPr>
          <w:lang w:val="bg-BG"/>
        </w:rPr>
        <w:t xml:space="preserve">. </w:t>
      </w:r>
      <w:r w:rsidR="00770D5B">
        <w:rPr>
          <w:lang w:val="bg-BG"/>
        </w:rPr>
        <w:t>Освен тях се среща дяволския нокът (</w:t>
      </w:r>
      <w:r w:rsidR="00770D5B" w:rsidRPr="00770D5B">
        <w:rPr>
          <w:i/>
          <w:iCs/>
          <w:lang w:val="bg-BG"/>
        </w:rPr>
        <w:t>Solen vagina</w:t>
      </w:r>
      <w:r w:rsidR="00770D5B">
        <w:rPr>
          <w:lang w:val="bg-BG"/>
        </w:rPr>
        <w:t>) и черноморскио ветрило (пектен) (</w:t>
      </w:r>
      <w:r w:rsidR="00770D5B" w:rsidRPr="00770D5B">
        <w:rPr>
          <w:i/>
          <w:iCs/>
          <w:lang w:val="bg-BG"/>
        </w:rPr>
        <w:t>Pectin ponticus</w:t>
      </w:r>
      <w:r w:rsidR="00770D5B" w:rsidRPr="00770D5B">
        <w:rPr>
          <w:lang w:val="bg-BG"/>
        </w:rPr>
        <w:t>)</w:t>
      </w:r>
      <w:r w:rsidR="00770D5B">
        <w:rPr>
          <w:lang w:val="bg-BG"/>
        </w:rPr>
        <w:t>.</w:t>
      </w:r>
    </w:p>
    <w:p w14:paraId="6E5CBEA2" w14:textId="77777777" w:rsidR="00847184" w:rsidRDefault="00847184" w:rsidP="00283466">
      <w:pPr>
        <w:jc w:val="both"/>
        <w:rPr>
          <w:lang w:val="bg-BG"/>
        </w:rPr>
      </w:pPr>
    </w:p>
    <w:p w14:paraId="5DB72C63" w14:textId="25CE931F" w:rsidR="00847184" w:rsidRDefault="00847184" w:rsidP="00283466">
      <w:pPr>
        <w:jc w:val="both"/>
        <w:rPr>
          <w:lang w:val="bg-BG"/>
        </w:rPr>
      </w:pPr>
      <w:r w:rsidRPr="00847184">
        <w:rPr>
          <w:lang w:val="bg-BG"/>
        </w:rPr>
        <w:t>Зелените сърцевидки (</w:t>
      </w:r>
      <w:r w:rsidRPr="00847184">
        <w:rPr>
          <w:i/>
          <w:iCs/>
          <w:lang w:val="bg-BG"/>
        </w:rPr>
        <w:t>Cerastoderma glaucum</w:t>
      </w:r>
      <w:r w:rsidRPr="00847184">
        <w:rPr>
          <w:lang w:val="bg-BG"/>
        </w:rPr>
        <w:t xml:space="preserve">) </w:t>
      </w:r>
      <w:r>
        <w:rPr>
          <w:lang w:val="bg-BG"/>
        </w:rPr>
        <w:t>са</w:t>
      </w:r>
      <w:r w:rsidRPr="00847184">
        <w:rPr>
          <w:lang w:val="bg-BG"/>
        </w:rPr>
        <w:t xml:space="preserve"> широко разпростране</w:t>
      </w:r>
      <w:r>
        <w:rPr>
          <w:lang w:val="bg-BG"/>
        </w:rPr>
        <w:t>ни</w:t>
      </w:r>
      <w:r w:rsidRPr="00847184">
        <w:rPr>
          <w:lang w:val="bg-BG"/>
        </w:rPr>
        <w:t xml:space="preserve"> по европейските брегове, от северната част на Балтийско море до Черно море и Каспийско море, к</w:t>
      </w:r>
      <w:r>
        <w:rPr>
          <w:lang w:val="bg-BG"/>
        </w:rPr>
        <w:t>а</w:t>
      </w:r>
      <w:r w:rsidRPr="00847184">
        <w:rPr>
          <w:lang w:val="bg-BG"/>
        </w:rPr>
        <w:t>то толерира</w:t>
      </w:r>
      <w:r w:rsidR="000D2BE2">
        <w:rPr>
          <w:lang w:val="bg-BG"/>
        </w:rPr>
        <w:t>т</w:t>
      </w:r>
      <w:r w:rsidRPr="00847184">
        <w:rPr>
          <w:lang w:val="bg-BG"/>
        </w:rPr>
        <w:t xml:space="preserve"> соленост между 15 и 35 ppt. Според Хубенов (2015) всички Cerastoderma по черноморското крайбрежие на България принадлежат към </w:t>
      </w:r>
      <w:r w:rsidR="00F830EF">
        <w:rPr>
          <w:lang w:val="bg-BG"/>
        </w:rPr>
        <w:t xml:space="preserve">този </w:t>
      </w:r>
      <w:r w:rsidRPr="00847184">
        <w:rPr>
          <w:lang w:val="bg-BG"/>
        </w:rPr>
        <w:t>вида. Този вид се среща в неприливни зони като лагуни и солени блата, което означава, че е изложен на по-висока соленост</w:t>
      </w:r>
      <w:r w:rsidR="00F830EF">
        <w:rPr>
          <w:lang w:val="bg-BG"/>
        </w:rPr>
        <w:t>.</w:t>
      </w:r>
    </w:p>
    <w:p w14:paraId="7EE02A25" w14:textId="77777777" w:rsidR="00A9565B" w:rsidRDefault="00A9565B" w:rsidP="00283466">
      <w:pPr>
        <w:jc w:val="both"/>
        <w:rPr>
          <w:lang w:val="bg-BG"/>
        </w:rPr>
      </w:pPr>
    </w:p>
    <w:p w14:paraId="114E40CC" w14:textId="0821ACE8" w:rsidR="006C5FC4" w:rsidRDefault="006C5FC4" w:rsidP="00283466">
      <w:pPr>
        <w:jc w:val="both"/>
        <w:rPr>
          <w:lang w:val="bg-BG"/>
        </w:rPr>
      </w:pPr>
      <w:r>
        <w:rPr>
          <w:lang w:val="bg-BG"/>
        </w:rPr>
        <w:t xml:space="preserve">Мидата </w:t>
      </w:r>
      <w:r w:rsidRPr="00A9565B">
        <w:rPr>
          <w:i/>
          <w:iCs/>
          <w:lang w:val="bg-BG"/>
        </w:rPr>
        <w:t>Abra segmentum</w:t>
      </w:r>
      <w:r w:rsidRPr="006C5FC4">
        <w:rPr>
          <w:lang w:val="bg-BG"/>
        </w:rPr>
        <w:t xml:space="preserve"> е плитководен вид с географски ареал, простиращ се от атлантическите брегове на Мароко и Франция до Средиземно, Черно, Каспийско море и Аралско море</w:t>
      </w:r>
      <w:r>
        <w:rPr>
          <w:lang w:val="bg-BG"/>
        </w:rPr>
        <w:t>. Ч</w:t>
      </w:r>
      <w:r w:rsidRPr="006C5FC4">
        <w:rPr>
          <w:lang w:val="bg-BG"/>
        </w:rPr>
        <w:t xml:space="preserve">есто срещан вид </w:t>
      </w:r>
      <w:r>
        <w:rPr>
          <w:lang w:val="bg-BG"/>
        </w:rPr>
        <w:t xml:space="preserve">е </w:t>
      </w:r>
      <w:r w:rsidRPr="006C5FC4">
        <w:rPr>
          <w:lang w:val="bg-BG"/>
        </w:rPr>
        <w:t xml:space="preserve">в крайбрежни лагуни, играейки </w:t>
      </w:r>
      <w:r>
        <w:rPr>
          <w:lang w:val="bg-BG"/>
        </w:rPr>
        <w:t>важна</w:t>
      </w:r>
      <w:r w:rsidRPr="006C5FC4">
        <w:rPr>
          <w:lang w:val="bg-BG"/>
        </w:rPr>
        <w:t xml:space="preserve"> ро</w:t>
      </w:r>
      <w:r>
        <w:rPr>
          <w:lang w:val="bg-BG"/>
        </w:rPr>
        <w:t>ля като</w:t>
      </w:r>
      <w:r w:rsidRPr="006C5FC4">
        <w:rPr>
          <w:lang w:val="bg-BG"/>
        </w:rPr>
        <w:t xml:space="preserve"> храна за рибит</w:t>
      </w:r>
      <w:r w:rsidR="002D54CC">
        <w:rPr>
          <w:lang w:val="bg-BG"/>
        </w:rPr>
        <w:t>е</w:t>
      </w:r>
      <w:r w:rsidR="0032383C">
        <w:rPr>
          <w:lang w:val="bg-BG"/>
        </w:rPr>
        <w:t>.</w:t>
      </w:r>
    </w:p>
    <w:p w14:paraId="001A7091" w14:textId="77777777" w:rsidR="006C5FC4" w:rsidRDefault="006C5FC4" w:rsidP="00283466">
      <w:pPr>
        <w:jc w:val="both"/>
        <w:rPr>
          <w:lang w:val="bg-BG"/>
        </w:rPr>
      </w:pPr>
    </w:p>
    <w:p w14:paraId="683E17E2" w14:textId="27C01A3D" w:rsidR="0073518D" w:rsidRDefault="00A508F6" w:rsidP="0095391D">
      <w:pPr>
        <w:jc w:val="both"/>
        <w:rPr>
          <w:lang w:val="bg-BG"/>
        </w:rPr>
      </w:pPr>
      <w:r w:rsidRPr="00A508F6">
        <w:rPr>
          <w:lang w:val="bg-BG"/>
        </w:rPr>
        <w:t xml:space="preserve">Морската трева е ключово местообитание за хранене и подслон на млади риби, </w:t>
      </w:r>
      <w:r w:rsidR="0095391D">
        <w:rPr>
          <w:lang w:val="bg-BG"/>
        </w:rPr>
        <w:t>като</w:t>
      </w:r>
      <w:r w:rsidRPr="00A508F6">
        <w:rPr>
          <w:lang w:val="bg-BG"/>
        </w:rPr>
        <w:t xml:space="preserve"> </w:t>
      </w:r>
      <w:r>
        <w:rPr>
          <w:lang w:val="bg-BG"/>
        </w:rPr>
        <w:t>писия</w:t>
      </w:r>
      <w:r w:rsidR="0095391D">
        <w:rPr>
          <w:lang w:val="bg-BG"/>
        </w:rPr>
        <w:t>та</w:t>
      </w:r>
      <w:r w:rsidRPr="00A508F6">
        <w:rPr>
          <w:lang w:val="bg-BG"/>
        </w:rPr>
        <w:t xml:space="preserve"> </w:t>
      </w:r>
      <w:r w:rsidR="0095391D" w:rsidRPr="0095391D">
        <w:rPr>
          <w:lang w:val="bg-BG"/>
        </w:rPr>
        <w:t>(</w:t>
      </w:r>
      <w:r w:rsidR="0095391D" w:rsidRPr="0095391D">
        <w:rPr>
          <w:i/>
          <w:iCs/>
          <w:lang w:val="bg-BG"/>
        </w:rPr>
        <w:t>Platichthys flesus</w:t>
      </w:r>
      <w:r w:rsidR="0095391D" w:rsidRPr="0095391D">
        <w:rPr>
          <w:lang w:val="bg-BG"/>
        </w:rPr>
        <w:t>)</w:t>
      </w:r>
      <w:r w:rsidR="0095391D">
        <w:rPr>
          <w:lang w:val="bg-BG"/>
        </w:rPr>
        <w:t xml:space="preserve">. </w:t>
      </w:r>
      <w:r w:rsidR="0095391D" w:rsidRPr="0095391D">
        <w:rPr>
          <w:lang w:val="bg-BG"/>
        </w:rPr>
        <w:t>Срещат се край бреговете на Европа от Бяло море на север до Черно и Средиземно море на юг, като предпочитат тинести дъна от брега до дълбочина около 50 m. Те са плоски риби с овална форма, като очите им обикновено са разположени от дясната страна на тялото. На дължина достигат обикновено 25 – 30 cm, но са известни и екземпляри с дължина 50 cm. Хранят се с безгръбначни, най-вече ракообразни, червеи и мекотели.</w:t>
      </w:r>
    </w:p>
    <w:p w14:paraId="45DB5C44" w14:textId="1271781B" w:rsidR="002D54CC" w:rsidRDefault="004C41CF" w:rsidP="00283466">
      <w:pPr>
        <w:jc w:val="both"/>
        <w:rPr>
          <w:lang w:val="bg-BG"/>
        </w:rPr>
      </w:pPr>
      <w:r>
        <w:rPr>
          <w:lang w:val="bg-BG"/>
        </w:rPr>
        <w:t>Въпреки нетипичния си вид м</w:t>
      </w:r>
      <w:r w:rsidRPr="004C41CF">
        <w:rPr>
          <w:lang w:val="bg-BG"/>
        </w:rPr>
        <w:t xml:space="preserve">орските кончета са род риби от семейство иглови (Syngnathidae). </w:t>
      </w:r>
      <w:r>
        <w:rPr>
          <w:lang w:val="bg-BG"/>
        </w:rPr>
        <w:t>В света се срещат около</w:t>
      </w:r>
      <w:r w:rsidRPr="004C41CF">
        <w:rPr>
          <w:lang w:val="bg-BG"/>
        </w:rPr>
        <w:t xml:space="preserve"> 30 вида, разпространени по крайбрежията на моретата и океаните с умерен, тропичен и субтропичен климат</w:t>
      </w:r>
      <w:r>
        <w:rPr>
          <w:lang w:val="bg-BG"/>
        </w:rPr>
        <w:t>, като ливадите с морски треви се явяват тяхно основно местообитание</w:t>
      </w:r>
      <w:r w:rsidRPr="004C41CF">
        <w:rPr>
          <w:lang w:val="bg-BG"/>
        </w:rPr>
        <w:t>.</w:t>
      </w:r>
      <w:r>
        <w:rPr>
          <w:lang w:val="bg-BG"/>
        </w:rPr>
        <w:t xml:space="preserve"> </w:t>
      </w:r>
      <w:r w:rsidRPr="004C41CF">
        <w:rPr>
          <w:lang w:val="bg-BG"/>
        </w:rPr>
        <w:t>В Черно море се среща само един вид – обикновеното или дългомуцунесто водно конче (</w:t>
      </w:r>
      <w:r w:rsidRPr="004C41CF">
        <w:rPr>
          <w:i/>
          <w:iCs/>
          <w:lang w:val="bg-BG"/>
        </w:rPr>
        <w:t>Hippocampus ramulosus</w:t>
      </w:r>
      <w:r w:rsidRPr="004C41CF">
        <w:rPr>
          <w:lang w:val="bg-BG"/>
        </w:rPr>
        <w:t>).</w:t>
      </w:r>
      <w:r>
        <w:rPr>
          <w:lang w:val="bg-BG"/>
        </w:rPr>
        <w:t xml:space="preserve"> М</w:t>
      </w:r>
      <w:r w:rsidRPr="004C41CF">
        <w:rPr>
          <w:lang w:val="bg-BG"/>
        </w:rPr>
        <w:t>орските кончета плуват, но само вертикално изправени. Всъщност „плуват” е силно казано. Те не са добри плувци и се придвижват бавно и главно носени от водните течения – за да преминат разстояние от 30 см са им необходими около 1–2 минути. Преместват се от една растителна клонка на друга, като с помощта на залавящата се опашка елегантно обвиват стъблото. Ако не се хванат добре, морските теченията често ги отнасят далеч от местата, които обитават и където трудно биха оцелели.</w:t>
      </w:r>
    </w:p>
    <w:p w14:paraId="202716D4" w14:textId="77777777" w:rsidR="0095391D" w:rsidRPr="0095391D" w:rsidRDefault="0095391D" w:rsidP="00283466">
      <w:pPr>
        <w:jc w:val="both"/>
        <w:rPr>
          <w:lang w:val="bg-BG"/>
        </w:rPr>
      </w:pPr>
    </w:p>
    <w:p w14:paraId="63B9132F" w14:textId="00EEE475" w:rsidR="00105B4D" w:rsidRPr="005A395D" w:rsidRDefault="00A7119D" w:rsidP="00283466">
      <w:pPr>
        <w:jc w:val="both"/>
        <w:rPr>
          <w:lang w:val="bg-BG"/>
        </w:rPr>
      </w:pPr>
      <w:r>
        <w:rPr>
          <w:lang w:val="bg-BG"/>
        </w:rPr>
        <w:t xml:space="preserve">Подводните ливади с морски треви са важен източник на храна за зимуващите птици. Въпреки, че </w:t>
      </w:r>
      <w:r w:rsidR="005A395D">
        <w:rPr>
          <w:lang w:val="bg-BG"/>
        </w:rPr>
        <w:t>в България не са провеждани подобни изследвания, в други райони на Европа е установено, че малката морска трева</w:t>
      </w:r>
      <w:r w:rsidR="005A395D" w:rsidRPr="0056302D">
        <w:rPr>
          <w:lang w:val="bg-BG"/>
        </w:rPr>
        <w:t xml:space="preserve"> играе важна роля в зимната диета на пойния лебед (</w:t>
      </w:r>
      <w:r w:rsidR="005A395D" w:rsidRPr="005A395D">
        <w:rPr>
          <w:i/>
          <w:iCs/>
        </w:rPr>
        <w:t>Cygnus</w:t>
      </w:r>
      <w:r w:rsidR="005A395D" w:rsidRPr="0056302D">
        <w:rPr>
          <w:i/>
          <w:iCs/>
          <w:lang w:val="bg-BG"/>
        </w:rPr>
        <w:t xml:space="preserve"> </w:t>
      </w:r>
      <w:proofErr w:type="spellStart"/>
      <w:r w:rsidR="005A395D" w:rsidRPr="005A395D">
        <w:rPr>
          <w:i/>
          <w:iCs/>
        </w:rPr>
        <w:t>cygnus</w:t>
      </w:r>
      <w:proofErr w:type="spellEnd"/>
      <w:r w:rsidR="005A395D" w:rsidRPr="0056302D">
        <w:rPr>
          <w:lang w:val="bg-BG"/>
        </w:rPr>
        <w:t>), н</w:t>
      </w:r>
      <w:r w:rsidR="005A395D">
        <w:rPr>
          <w:lang w:val="bg-BG"/>
        </w:rPr>
        <w:t>е</w:t>
      </w:r>
      <w:r w:rsidR="005A395D" w:rsidRPr="0056302D">
        <w:rPr>
          <w:lang w:val="bg-BG"/>
        </w:rPr>
        <w:t>мия лебед (</w:t>
      </w:r>
      <w:r w:rsidR="005A395D" w:rsidRPr="005A395D">
        <w:rPr>
          <w:i/>
          <w:iCs/>
        </w:rPr>
        <w:t>Cygnus</w:t>
      </w:r>
      <w:r w:rsidR="005A395D" w:rsidRPr="0056302D">
        <w:rPr>
          <w:i/>
          <w:iCs/>
          <w:lang w:val="bg-BG"/>
        </w:rPr>
        <w:t xml:space="preserve"> </w:t>
      </w:r>
      <w:proofErr w:type="spellStart"/>
      <w:r w:rsidR="005A395D" w:rsidRPr="005A395D">
        <w:rPr>
          <w:i/>
          <w:iCs/>
        </w:rPr>
        <w:t>olor</w:t>
      </w:r>
      <w:proofErr w:type="spellEnd"/>
      <w:r w:rsidR="005A395D" w:rsidRPr="0056302D">
        <w:rPr>
          <w:lang w:val="bg-BG"/>
        </w:rPr>
        <w:t>), черната гъска (</w:t>
      </w:r>
      <w:r w:rsidR="005A395D" w:rsidRPr="005A395D">
        <w:rPr>
          <w:i/>
          <w:iCs/>
        </w:rPr>
        <w:t>Branta</w:t>
      </w:r>
      <w:r w:rsidR="005A395D" w:rsidRPr="0056302D">
        <w:rPr>
          <w:i/>
          <w:iCs/>
          <w:lang w:val="bg-BG"/>
        </w:rPr>
        <w:t xml:space="preserve"> </w:t>
      </w:r>
      <w:proofErr w:type="spellStart"/>
      <w:r w:rsidR="005A395D" w:rsidRPr="005A395D">
        <w:rPr>
          <w:i/>
          <w:iCs/>
        </w:rPr>
        <w:t>bernicla</w:t>
      </w:r>
      <w:proofErr w:type="spellEnd"/>
      <w:r w:rsidR="005A395D" w:rsidRPr="0056302D">
        <w:rPr>
          <w:lang w:val="bg-BG"/>
        </w:rPr>
        <w:t xml:space="preserve">) и </w:t>
      </w:r>
      <w:r w:rsidR="005A395D">
        <w:rPr>
          <w:lang w:val="bg-BG"/>
        </w:rPr>
        <w:t>фиша</w:t>
      </w:r>
      <w:r w:rsidR="005A395D" w:rsidRPr="0056302D">
        <w:rPr>
          <w:lang w:val="bg-BG"/>
        </w:rPr>
        <w:t xml:space="preserve"> (</w:t>
      </w:r>
      <w:r w:rsidR="005A395D" w:rsidRPr="005A395D">
        <w:rPr>
          <w:i/>
          <w:iCs/>
        </w:rPr>
        <w:t>Anas</w:t>
      </w:r>
      <w:r w:rsidR="005A395D" w:rsidRPr="0056302D">
        <w:rPr>
          <w:i/>
          <w:iCs/>
          <w:lang w:val="bg-BG"/>
        </w:rPr>
        <w:t xml:space="preserve"> </w:t>
      </w:r>
      <w:proofErr w:type="spellStart"/>
      <w:r w:rsidR="005A395D" w:rsidRPr="005A395D">
        <w:rPr>
          <w:i/>
          <w:iCs/>
        </w:rPr>
        <w:t>penelope</w:t>
      </w:r>
      <w:proofErr w:type="spellEnd"/>
      <w:r w:rsidR="005A395D" w:rsidRPr="0056302D">
        <w:rPr>
          <w:lang w:val="bg-BG"/>
        </w:rPr>
        <w:t>)</w:t>
      </w:r>
      <w:r w:rsidR="005A395D">
        <w:rPr>
          <w:lang w:val="bg-BG"/>
        </w:rPr>
        <w:t xml:space="preserve">. </w:t>
      </w:r>
      <w:r w:rsidR="005A395D" w:rsidRPr="005A395D">
        <w:rPr>
          <w:lang w:val="bg-BG"/>
        </w:rPr>
        <w:t xml:space="preserve">Всъщност, зимуващите популации на черна гъска </w:t>
      </w:r>
      <w:r w:rsidR="005A395D">
        <w:rPr>
          <w:lang w:val="bg-BG"/>
        </w:rPr>
        <w:t xml:space="preserve">и фиша </w:t>
      </w:r>
      <w:r w:rsidR="005A395D" w:rsidRPr="005A395D">
        <w:rPr>
          <w:lang w:val="bg-BG"/>
        </w:rPr>
        <w:t>в Европа са намалели, откакто е намал</w:t>
      </w:r>
      <w:r w:rsidR="005A395D">
        <w:rPr>
          <w:lang w:val="bg-BG"/>
        </w:rPr>
        <w:t>я</w:t>
      </w:r>
      <w:r w:rsidR="005A395D" w:rsidRPr="005A395D">
        <w:rPr>
          <w:lang w:val="bg-BG"/>
        </w:rPr>
        <w:t>л</w:t>
      </w:r>
      <w:r w:rsidR="005A395D">
        <w:rPr>
          <w:lang w:val="bg-BG"/>
        </w:rPr>
        <w:t>о</w:t>
      </w:r>
      <w:r w:rsidR="005A395D" w:rsidRPr="005A395D">
        <w:rPr>
          <w:lang w:val="bg-BG"/>
        </w:rPr>
        <w:t xml:space="preserve"> количеството налична морска трева. </w:t>
      </w:r>
    </w:p>
    <w:p w14:paraId="240555A9" w14:textId="366F0C9A" w:rsidR="00E21B6F" w:rsidRDefault="00105B4D" w:rsidP="00105B4D">
      <w:pPr>
        <w:jc w:val="both"/>
        <w:rPr>
          <w:lang w:val="bg-BG"/>
        </w:rPr>
      </w:pPr>
      <w:r w:rsidRPr="00105B4D">
        <w:rPr>
          <w:lang w:val="bg-BG"/>
        </w:rPr>
        <w:t xml:space="preserve">Морските треви са една от най-широко разпространените морски екосистеми на Земята, покриващи около 300 000 km2 морско дъно в 159 страни. Въпреки важността си, тези екосистеми са в опасност. </w:t>
      </w:r>
      <w:r w:rsidR="00675F72" w:rsidRPr="00675F72">
        <w:rPr>
          <w:lang w:val="bg-BG"/>
        </w:rPr>
        <w:t xml:space="preserve">Морските треви са </w:t>
      </w:r>
      <w:r w:rsidR="000D2BE2">
        <w:rPr>
          <w:lang w:val="bg-BG"/>
        </w:rPr>
        <w:t>намалели</w:t>
      </w:r>
      <w:r w:rsidR="00675F72" w:rsidRPr="00675F72">
        <w:rPr>
          <w:lang w:val="bg-BG"/>
        </w:rPr>
        <w:t xml:space="preserve"> в световен мащаб и с нарастващи темпове от 90-те години на миналия век поради развитието на крайбрежните зони, влошаването на качеството на водата и еутрофикацията, както и изменението на климата</w:t>
      </w:r>
      <w:r w:rsidR="00675F72">
        <w:rPr>
          <w:lang w:val="bg-BG"/>
        </w:rPr>
        <w:t xml:space="preserve">. </w:t>
      </w:r>
      <w:r w:rsidR="00E21B6F" w:rsidRPr="00E21B6F">
        <w:rPr>
          <w:lang w:val="bg-BG"/>
        </w:rPr>
        <w:t xml:space="preserve">Двадесет и девет процента (29%) от </w:t>
      </w:r>
      <w:r w:rsidR="00E21B6F">
        <w:rPr>
          <w:lang w:val="bg-BG"/>
        </w:rPr>
        <w:t>площите с</w:t>
      </w:r>
      <w:r w:rsidR="00E21B6F" w:rsidRPr="00E21B6F">
        <w:rPr>
          <w:lang w:val="bg-BG"/>
        </w:rPr>
        <w:t xml:space="preserve"> морска трева в света вече са загубени до голяма степен поради човешка дейност, а останал</w:t>
      </w:r>
      <w:r w:rsidR="00E21B6F">
        <w:rPr>
          <w:lang w:val="bg-BG"/>
        </w:rPr>
        <w:t>и</w:t>
      </w:r>
      <w:r w:rsidR="00E21B6F" w:rsidRPr="00E21B6F">
        <w:rPr>
          <w:lang w:val="bg-BG"/>
        </w:rPr>
        <w:t>т</w:t>
      </w:r>
      <w:r w:rsidR="00E21B6F">
        <w:rPr>
          <w:lang w:val="bg-BG"/>
        </w:rPr>
        <w:t>е</w:t>
      </w:r>
      <w:r w:rsidR="00E21B6F" w:rsidRPr="00E21B6F">
        <w:rPr>
          <w:lang w:val="bg-BG"/>
        </w:rPr>
        <w:t xml:space="preserve"> изчезва със скорост от 110 км² годишно. Тези темпове на загуба са сравними с тези, отчетени за мангровите гори, кораловите рифове и тропическите гори, и поставят ливадите с морска трева сред най-застрашените екосистеми на земята. </w:t>
      </w:r>
    </w:p>
    <w:p w14:paraId="046A2139" w14:textId="63894412" w:rsidR="00105B4D" w:rsidRPr="00E41BFA" w:rsidRDefault="00105B4D" w:rsidP="00105B4D">
      <w:pPr>
        <w:jc w:val="both"/>
        <w:rPr>
          <w:lang w:val="bg-BG"/>
        </w:rPr>
      </w:pPr>
      <w:r w:rsidRPr="00105B4D">
        <w:rPr>
          <w:lang w:val="bg-BG"/>
        </w:rPr>
        <w:t>За да повиши осведомеността относно заплахите за тези екосистеми, ООН определи 1 март за Световен ден на морската трева.</w:t>
      </w:r>
    </w:p>
    <w:sectPr w:rsidR="00105B4D" w:rsidRPr="00E4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86FA7"/>
    <w:multiLevelType w:val="hybridMultilevel"/>
    <w:tmpl w:val="3F70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684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AF"/>
    <w:rsid w:val="00015599"/>
    <w:rsid w:val="000A5720"/>
    <w:rsid w:val="000B3188"/>
    <w:rsid w:val="000D2BE2"/>
    <w:rsid w:val="00105B4D"/>
    <w:rsid w:val="00155CAF"/>
    <w:rsid w:val="001A2538"/>
    <w:rsid w:val="001F3D46"/>
    <w:rsid w:val="002046FD"/>
    <w:rsid w:val="00215EEF"/>
    <w:rsid w:val="002442F4"/>
    <w:rsid w:val="00283466"/>
    <w:rsid w:val="00291DDB"/>
    <w:rsid w:val="002942B2"/>
    <w:rsid w:val="002C1CB0"/>
    <w:rsid w:val="002D54CC"/>
    <w:rsid w:val="00303E51"/>
    <w:rsid w:val="0032383C"/>
    <w:rsid w:val="003B0477"/>
    <w:rsid w:val="003C073F"/>
    <w:rsid w:val="00444489"/>
    <w:rsid w:val="004C41CF"/>
    <w:rsid w:val="004D0A92"/>
    <w:rsid w:val="00503F5C"/>
    <w:rsid w:val="0056302D"/>
    <w:rsid w:val="005936DA"/>
    <w:rsid w:val="00595E77"/>
    <w:rsid w:val="005A395D"/>
    <w:rsid w:val="005A42E0"/>
    <w:rsid w:val="005C5CDE"/>
    <w:rsid w:val="00602FAF"/>
    <w:rsid w:val="00675F72"/>
    <w:rsid w:val="006C5FC4"/>
    <w:rsid w:val="00701841"/>
    <w:rsid w:val="00710BEA"/>
    <w:rsid w:val="0073518D"/>
    <w:rsid w:val="00770D5B"/>
    <w:rsid w:val="007A3BFA"/>
    <w:rsid w:val="007B47CE"/>
    <w:rsid w:val="007D0D73"/>
    <w:rsid w:val="008064DF"/>
    <w:rsid w:val="00847184"/>
    <w:rsid w:val="008779F6"/>
    <w:rsid w:val="008822BA"/>
    <w:rsid w:val="008C4D78"/>
    <w:rsid w:val="0095391D"/>
    <w:rsid w:val="00995E6D"/>
    <w:rsid w:val="009C6668"/>
    <w:rsid w:val="009F6BB3"/>
    <w:rsid w:val="00A31066"/>
    <w:rsid w:val="00A508F6"/>
    <w:rsid w:val="00A7119D"/>
    <w:rsid w:val="00A9565B"/>
    <w:rsid w:val="00B80D17"/>
    <w:rsid w:val="00B81AEE"/>
    <w:rsid w:val="00C073D7"/>
    <w:rsid w:val="00C21813"/>
    <w:rsid w:val="00D753A5"/>
    <w:rsid w:val="00DA38E9"/>
    <w:rsid w:val="00DE006A"/>
    <w:rsid w:val="00DE1CE7"/>
    <w:rsid w:val="00E21B6F"/>
    <w:rsid w:val="00E40533"/>
    <w:rsid w:val="00E41BFA"/>
    <w:rsid w:val="00E967AC"/>
    <w:rsid w:val="00EC1B5A"/>
    <w:rsid w:val="00F236CC"/>
    <w:rsid w:val="00F830EF"/>
    <w:rsid w:val="00F93CF6"/>
    <w:rsid w:val="00F9786A"/>
    <w:rsid w:val="00FB6D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E2E2"/>
  <w15:chartTrackingRefBased/>
  <w15:docId w15:val="{AC81A7DD-9F7B-44EC-8F86-48A2A550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5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5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5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C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CAF"/>
    <w:rPr>
      <w:rFonts w:eastAsiaTheme="majorEastAsia" w:cstheme="majorBidi"/>
      <w:color w:val="272727" w:themeColor="text1" w:themeTint="D8"/>
    </w:rPr>
  </w:style>
  <w:style w:type="paragraph" w:styleId="Title">
    <w:name w:val="Title"/>
    <w:basedOn w:val="Normal"/>
    <w:next w:val="Normal"/>
    <w:link w:val="TitleChar"/>
    <w:uiPriority w:val="10"/>
    <w:qFormat/>
    <w:rsid w:val="00155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CAF"/>
    <w:pPr>
      <w:spacing w:before="160"/>
      <w:jc w:val="center"/>
    </w:pPr>
    <w:rPr>
      <w:i/>
      <w:iCs/>
      <w:color w:val="404040" w:themeColor="text1" w:themeTint="BF"/>
    </w:rPr>
  </w:style>
  <w:style w:type="character" w:customStyle="1" w:styleId="QuoteChar">
    <w:name w:val="Quote Char"/>
    <w:basedOn w:val="DefaultParagraphFont"/>
    <w:link w:val="Quote"/>
    <w:uiPriority w:val="29"/>
    <w:rsid w:val="00155CAF"/>
    <w:rPr>
      <w:i/>
      <w:iCs/>
      <w:color w:val="404040" w:themeColor="text1" w:themeTint="BF"/>
    </w:rPr>
  </w:style>
  <w:style w:type="paragraph" w:styleId="ListParagraph">
    <w:name w:val="List Paragraph"/>
    <w:basedOn w:val="Normal"/>
    <w:uiPriority w:val="34"/>
    <w:qFormat/>
    <w:rsid w:val="00155CAF"/>
    <w:pPr>
      <w:ind w:left="720"/>
      <w:contextualSpacing/>
    </w:pPr>
  </w:style>
  <w:style w:type="character" w:styleId="IntenseEmphasis">
    <w:name w:val="Intense Emphasis"/>
    <w:basedOn w:val="DefaultParagraphFont"/>
    <w:uiPriority w:val="21"/>
    <w:qFormat/>
    <w:rsid w:val="00155CAF"/>
    <w:rPr>
      <w:i/>
      <w:iCs/>
      <w:color w:val="2F5496" w:themeColor="accent1" w:themeShade="BF"/>
    </w:rPr>
  </w:style>
  <w:style w:type="paragraph" w:styleId="IntenseQuote">
    <w:name w:val="Intense Quote"/>
    <w:basedOn w:val="Normal"/>
    <w:next w:val="Normal"/>
    <w:link w:val="IntenseQuoteChar"/>
    <w:uiPriority w:val="30"/>
    <w:qFormat/>
    <w:rsid w:val="00155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CAF"/>
    <w:rPr>
      <w:i/>
      <w:iCs/>
      <w:color w:val="2F5496" w:themeColor="accent1" w:themeShade="BF"/>
    </w:rPr>
  </w:style>
  <w:style w:type="character" w:styleId="IntenseReference">
    <w:name w:val="Intense Reference"/>
    <w:basedOn w:val="DefaultParagraphFont"/>
    <w:uiPriority w:val="32"/>
    <w:qFormat/>
    <w:rsid w:val="00155C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 Dalakchieva</dc:creator>
  <cp:keywords/>
  <dc:description/>
  <cp:lastModifiedBy>Fani Semerdzhieva</cp:lastModifiedBy>
  <cp:revision>2</cp:revision>
  <dcterms:created xsi:type="dcterms:W3CDTF">2025-05-07T06:37:00Z</dcterms:created>
  <dcterms:modified xsi:type="dcterms:W3CDTF">2025-05-07T06:37:00Z</dcterms:modified>
</cp:coreProperties>
</file>